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31C0" w:rsidRDefault="00F931C0" w:rsidP="00F931C0">
      <w:pPr>
        <w:pStyle w:val="berschrift1"/>
        <w:numPr>
          <w:ilvl w:val="0"/>
          <w:numId w:val="0"/>
        </w:numPr>
        <w:ind w:left="431" w:hanging="431"/>
      </w:pPr>
      <w:bookmarkStart w:id="0" w:name="_Toc336801022"/>
      <w:r>
        <w:rPr>
          <w:noProof/>
          <w:lang w:eastAsia="de-DE"/>
        </w:rPr>
        <mc:AlternateContent>
          <mc:Choice Requires="wps">
            <w:drawing>
              <wp:anchor distT="0" distB="0" distL="114300" distR="114300" simplePos="0" relativeHeight="251660288" behindDoc="0" locked="0" layoutInCell="1" allowOverlap="1" wp14:anchorId="35747A0F" wp14:editId="507B612C">
                <wp:simplePos x="0" y="0"/>
                <wp:positionH relativeFrom="column">
                  <wp:posOffset>-3175</wp:posOffset>
                </wp:positionH>
                <wp:positionV relativeFrom="paragraph">
                  <wp:posOffset>732790</wp:posOffset>
                </wp:positionV>
                <wp:extent cx="5873115" cy="1362710"/>
                <wp:effectExtent l="0" t="0" r="13335" b="27940"/>
                <wp:wrapSquare wrapText="bothSides"/>
                <wp:docPr id="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36271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931C0" w:rsidRPr="000D10FB" w:rsidRDefault="00F931C0" w:rsidP="00F931C0">
                            <w:pPr>
                              <w:rPr>
                                <w:color w:val="1F497D" w:themeColor="text2"/>
                              </w:rPr>
                            </w:pPr>
                            <w:r>
                              <w:rPr>
                                <w:color w:val="1F497D" w:themeColor="text2"/>
                              </w:rPr>
                              <w:t>In diesem Versuch soll ein Eisendraht in einen Stromkreis integriert und durch langsames E</w:t>
                            </w:r>
                            <w:r>
                              <w:rPr>
                                <w:color w:val="1F497D" w:themeColor="text2"/>
                              </w:rPr>
                              <w:t>r</w:t>
                            </w:r>
                            <w:r>
                              <w:rPr>
                                <w:color w:val="1F497D" w:themeColor="text2"/>
                              </w:rPr>
                              <w:t>höhen der Spannung an der Stromquelle zum Glühen gebracht werden. So wird die entstehe</w:t>
                            </w:r>
                            <w:r>
                              <w:rPr>
                                <w:color w:val="1F497D" w:themeColor="text2"/>
                              </w:rPr>
                              <w:t>n</w:t>
                            </w:r>
                            <w:r>
                              <w:rPr>
                                <w:color w:val="1F497D" w:themeColor="text2"/>
                              </w:rPr>
                              <w:t>de Wärme in dem Draht zu einem deutlich sichtbaren Effekt. Den Schülerinnen und Schülern sollte bereits bekannt sein, dass Metalle den Strom leiten. Außerdem sollten sie Bestandteile und Aufbau einfacher Stromkreise kennen.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0" o:spid="_x0000_s1026" type="#_x0000_t202" style="position:absolute;left:0;text-align:left;margin-left:-.25pt;margin-top:57.7pt;width:462.45pt;height:10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" fillcolor="white [3201]" strokecolor="#4bacc6 [3208]" strokeweight="1pt">
                <v:stroke dashstyle="dash"/>
                <v:shadow color="#868686"/>
                <v:textbox>
                  <w:txbxContent>
                    <w:p w:rsidR="00F931C0" w:rsidRPr="000D10FB" w:rsidRDefault="00F931C0" w:rsidP="00F931C0">
                      <w:pPr>
                        <w:rPr>
                          <w:color w:val="1F497D" w:themeColor="text2"/>
                        </w:rPr>
                      </w:pPr>
                      <w:r>
                        <w:rPr>
                          <w:color w:val="1F497D" w:themeColor="text2"/>
                        </w:rPr>
                        <w:t>In diesem Versuch soll ein Eisendraht in einen Stromkreis integriert und durch langsames E</w:t>
                      </w:r>
                      <w:r>
                        <w:rPr>
                          <w:color w:val="1F497D" w:themeColor="text2"/>
                        </w:rPr>
                        <w:t>r</w:t>
                      </w:r>
                      <w:r>
                        <w:rPr>
                          <w:color w:val="1F497D" w:themeColor="text2"/>
                        </w:rPr>
                        <w:t>höhen der Spannung an der Stromquelle zum Glühen gebracht werden. So wird die entstehe</w:t>
                      </w:r>
                      <w:r>
                        <w:rPr>
                          <w:color w:val="1F497D" w:themeColor="text2"/>
                        </w:rPr>
                        <w:t>n</w:t>
                      </w:r>
                      <w:r>
                        <w:rPr>
                          <w:color w:val="1F497D" w:themeColor="text2"/>
                        </w:rPr>
                        <w:t>de Wärme in dem Draht zu einem deutlich sichtbaren Effekt. Den Schülerinnen und Schülern sollte bereits bekannt sein, dass Metalle den Strom leiten. Außerdem sollten sie Bestandteile und Aufbau einfacher Stromkreise kennen.</w:t>
                      </w:r>
                    </w:p>
                  </w:txbxContent>
                </v:textbox>
                <w10:wrap type="square"/>
              </v:shape>
            </w:pict>
          </mc:Fallback>
        </mc:AlternateContent>
      </w:r>
      <w:bookmarkStart w:id="1" w:name="_GoBack"/>
      <w:bookmarkEnd w:id="1"/>
      <w:r>
        <w:t>V 1 – Wärme durch Strom</w:t>
      </w:r>
      <w:bookmarkEnd w:id="0"/>
    </w:p>
    <w:p w:rsidR="00F931C0" w:rsidRDefault="00F931C0" w:rsidP="00F931C0">
      <w:pPr>
        <w:tabs>
          <w:tab w:val="left" w:pos="1701"/>
          <w:tab w:val="left" w:pos="1985"/>
        </w:tabs>
      </w:pPr>
    </w:p>
    <w:p w:rsidR="00F931C0" w:rsidRDefault="00F931C0" w:rsidP="00F931C0">
      <w:pPr>
        <w:tabs>
          <w:tab w:val="left" w:pos="1701"/>
          <w:tab w:val="left" w:pos="1985"/>
        </w:tabs>
        <w:ind w:left="1980" w:hanging="1980"/>
      </w:pPr>
      <w:r>
        <w:t xml:space="preserve">Materialien: </w:t>
      </w:r>
      <w:r>
        <w:tab/>
      </w:r>
      <w:r>
        <w:tab/>
        <w:t>Transformator, 4 Kabel, Spannungsmessgerät, 2 Krokodilklemmen, Stück Eisendraht (statt Draht kann auch Eisenwolle verwendet werden), Stativ, feuerfeste Unterlage.</w:t>
      </w:r>
    </w:p>
    <w:p w:rsidR="00F931C0" w:rsidRDefault="00F931C0" w:rsidP="00F931C0">
      <w:pPr>
        <w:tabs>
          <w:tab w:val="left" w:pos="1701"/>
          <w:tab w:val="left" w:pos="1985"/>
        </w:tabs>
        <w:ind w:left="1980" w:hanging="1980"/>
      </w:pPr>
      <w:r>
        <w:t xml:space="preserve">Durchführung: </w:t>
      </w:r>
      <w:r>
        <w:tab/>
      </w:r>
      <w:r>
        <w:tab/>
        <w:t>Der Stromkreis wird nach untenstehender Skizze aufgebaut, wobei der Eisendraht mittels Stativ in eine erhöhte, für alle SuS gut sichtbare, Pos</w:t>
      </w:r>
      <w:r>
        <w:t>i</w:t>
      </w:r>
      <w:r>
        <w:t>tion gebracht wird. Unter dem Draht sollte sich eine feuerfeste Unterlage befi</w:t>
      </w:r>
      <w:r>
        <w:t>n</w:t>
      </w:r>
      <w:r>
        <w:t>den.  Ob der Stromkreis geschlossen ist, kann am Voltmeter überprüft we</w:t>
      </w:r>
      <w:r>
        <w:t>r</w:t>
      </w:r>
      <w:r>
        <w:t>den.</w:t>
      </w:r>
    </w:p>
    <w:p w:rsidR="00F931C0" w:rsidRDefault="00F931C0" w:rsidP="00F931C0">
      <w:pPr>
        <w:tabs>
          <w:tab w:val="left" w:pos="1701"/>
          <w:tab w:val="left" w:pos="1985"/>
        </w:tabs>
        <w:ind w:left="1980" w:hanging="1980"/>
      </w:pPr>
      <w:r>
        <w:tab/>
      </w:r>
      <w:r>
        <w:tab/>
        <w:t>Anschließend wird der Transformator auf etwa 5 Volt eingestellt.</w:t>
      </w:r>
    </w:p>
    <w:p w:rsidR="00F931C0" w:rsidRDefault="00F931C0" w:rsidP="00F931C0">
      <w:pPr>
        <w:tabs>
          <w:tab w:val="left" w:pos="1701"/>
          <w:tab w:val="left" w:pos="1985"/>
        </w:tabs>
        <w:ind w:left="1980" w:hanging="1980"/>
      </w:pPr>
    </w:p>
    <w:p w:rsidR="00F931C0" w:rsidRDefault="00F931C0" w:rsidP="00F931C0">
      <w:pPr>
        <w:tabs>
          <w:tab w:val="left" w:pos="1701"/>
          <w:tab w:val="left" w:pos="1985"/>
        </w:tabs>
        <w:ind w:left="1980" w:hanging="1980"/>
      </w:pPr>
    </w:p>
    <w:p w:rsidR="00F931C0" w:rsidRDefault="00F931C0" w:rsidP="00F931C0">
      <w:pPr>
        <w:tabs>
          <w:tab w:val="left" w:pos="1701"/>
          <w:tab w:val="left" w:pos="1985"/>
        </w:tabs>
        <w:ind w:left="1980" w:hanging="1980"/>
      </w:pPr>
      <w:r>
        <w:t>Skizze des Versuchsaufbaus:</w:t>
      </w:r>
    </w:p>
    <w:p w:rsidR="00F931C0" w:rsidRDefault="00F931C0" w:rsidP="00F931C0">
      <w:pPr>
        <w:tabs>
          <w:tab w:val="left" w:pos="1701"/>
          <w:tab w:val="left" w:pos="1985"/>
        </w:tabs>
        <w:ind w:left="1980" w:hanging="1980"/>
        <w:jc w:val="center"/>
      </w:pPr>
      <w:r>
        <w:rPr>
          <w:noProof/>
          <w:lang w:eastAsia="de-DE"/>
        </w:rPr>
        <mc:AlternateContent>
          <mc:Choice Requires="wps">
            <w:drawing>
              <wp:anchor distT="0" distB="0" distL="114300" distR="114300" simplePos="0" relativeHeight="251659264" behindDoc="0" locked="0" layoutInCell="1" allowOverlap="1" wp14:anchorId="0EDF5421" wp14:editId="28AB39F3">
                <wp:simplePos x="0" y="0"/>
                <wp:positionH relativeFrom="column">
                  <wp:posOffset>4049395</wp:posOffset>
                </wp:positionH>
                <wp:positionV relativeFrom="paragraph">
                  <wp:posOffset>185756</wp:posOffset>
                </wp:positionV>
                <wp:extent cx="2374265" cy="1403985"/>
                <wp:effectExtent l="0" t="0" r="635" b="317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F931C0" w:rsidRDefault="00F931C0" w:rsidP="00F931C0">
                            <w:r>
                              <w:t>Eisendraht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feld 2" o:spid="_x0000_s1027" type="#_x0000_t202" style="position:absolute;left:0;text-align:left;margin-left:318.85pt;margin-top:14.65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" stroked="f">
                <v:textbox style="mso-fit-shape-to-text:t">
                  <w:txbxContent>
                    <w:p w:rsidR="00F931C0" w:rsidRDefault="00F931C0" w:rsidP="00F931C0">
                      <w:r>
                        <w:t>Eisendraht</w:t>
                      </w:r>
                    </w:p>
                  </w:txbxContent>
                </v:textbox>
              </v:shape>
            </w:pict>
          </mc:Fallback>
        </mc:AlternateContent>
      </w:r>
      <w:r w:rsidRPr="002C5B15">
        <w:rPr>
          <w:noProof/>
          <w:color w:val="000000" w:themeColor="text1"/>
          <w:lang w:eastAsia="de-DE"/>
        </w:rPr>
        <mc:AlternateContent>
          <mc:Choice Requires="wps">
            <w:drawing>
              <wp:anchor distT="0" distB="0" distL="114300" distR="114300" simplePos="0" relativeHeight="251661312" behindDoc="0" locked="0" layoutInCell="1" allowOverlap="1" wp14:anchorId="4BDAEF73" wp14:editId="2920F641">
                <wp:simplePos x="0" y="0"/>
                <wp:positionH relativeFrom="column">
                  <wp:posOffset>3025224</wp:posOffset>
                </wp:positionH>
                <wp:positionV relativeFrom="paragraph">
                  <wp:posOffset>354558</wp:posOffset>
                </wp:positionV>
                <wp:extent cx="1104181" cy="301626"/>
                <wp:effectExtent l="0" t="0" r="20320" b="22225"/>
                <wp:wrapNone/>
                <wp:docPr id="18" name="Gerade Verbindung 18"/>
                <wp:cNvGraphicFramePr/>
                <a:graphic xmlns:a="http://schemas.openxmlformats.org/drawingml/2006/main">
                  <a:graphicData uri="http://schemas.microsoft.com/office/word/2010/wordprocessingShape">
                    <wps:wsp>
                      <wps:cNvCnPr/>
                      <wps:spPr>
                        <a:xfrm flipV="1">
                          <a:off x="0" y="0"/>
                          <a:ext cx="1104181" cy="301626"/>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Gerade Verbindung 18"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8.2pt,27.9pt" to="325.15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" strokecolor="#7f7f7f [1612]"/>
            </w:pict>
          </mc:Fallback>
        </mc:AlternateContent>
      </w:r>
      <w:r w:rsidRPr="00517073">
        <w:rPr>
          <w:noProof/>
          <w:lang w:eastAsia="de-DE"/>
        </w:rPr>
        <w:drawing>
          <wp:inline distT="0" distB="0" distL="0" distR="0" wp14:anchorId="7093EF88" wp14:editId="76591F07">
            <wp:extent cx="2343150" cy="1781175"/>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343150" cy="1781175"/>
                    </a:xfrm>
                    <a:prstGeom prst="rect">
                      <a:avLst/>
                    </a:prstGeom>
                  </pic:spPr>
                </pic:pic>
              </a:graphicData>
            </a:graphic>
          </wp:inline>
        </w:drawing>
      </w:r>
    </w:p>
    <w:p w:rsidR="00F931C0" w:rsidRDefault="00F931C0" w:rsidP="00F931C0">
      <w:pPr>
        <w:tabs>
          <w:tab w:val="left" w:pos="1701"/>
          <w:tab w:val="left" w:pos="1985"/>
        </w:tabs>
        <w:ind w:left="1980" w:hanging="1980"/>
      </w:pPr>
      <w:r>
        <w:rPr>
          <w:noProof/>
          <w:lang w:eastAsia="de-DE"/>
        </w:rPr>
        <w:lastRenderedPageBreak/>
        <w:drawing>
          <wp:anchor distT="0" distB="0" distL="114300" distR="114300" simplePos="0" relativeHeight="251663360" behindDoc="1" locked="0" layoutInCell="1" allowOverlap="1" wp14:anchorId="5AE5C6CB" wp14:editId="3C083203">
            <wp:simplePos x="0" y="0"/>
            <wp:positionH relativeFrom="page">
              <wp:posOffset>4907280</wp:posOffset>
            </wp:positionH>
            <wp:positionV relativeFrom="paragraph">
              <wp:posOffset>849630</wp:posOffset>
            </wp:positionV>
            <wp:extent cx="1918335" cy="1439545"/>
            <wp:effectExtent l="0" t="0" r="5715" b="8255"/>
            <wp:wrapTight wrapText="bothSides">
              <wp:wrapPolygon edited="0">
                <wp:start x="0" y="0"/>
                <wp:lineTo x="0" y="21438"/>
                <wp:lineTo x="21450" y="21438"/>
                <wp:lineTo x="21450" y="0"/>
                <wp:lineTo x="0" y="0"/>
              </wp:wrapPolygon>
            </wp:wrapTight>
            <wp:docPr id="22" name="Grafik 22" descr="C:\Users\Lotte\Dropbox\Uni Lotte\SVP\Fotos\DSC0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tte\Dropbox\Uni Lotte\SVP\Fotos\DSC008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833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t>Beobachtung:</w:t>
      </w:r>
      <w:r>
        <w:tab/>
      </w:r>
      <w:r>
        <w:tab/>
        <w:t>Der Eisendraht beginnt zu glühen. Das Gl</w:t>
      </w:r>
      <w:r>
        <w:t>ü</w:t>
      </w:r>
      <w:r>
        <w:t>hen wird nach und nach stärker, bis der Draht schließlich durchbrennt und der Stromkreis somit unterbr</w:t>
      </w:r>
      <w:r>
        <w:t>o</w:t>
      </w:r>
      <w:r>
        <w:t>chen wird.</w:t>
      </w:r>
    </w:p>
    <w:p w:rsidR="00F931C0" w:rsidRDefault="00F931C0" w:rsidP="00F931C0">
      <w:pPr>
        <w:keepNext/>
        <w:tabs>
          <w:tab w:val="left" w:pos="1701"/>
          <w:tab w:val="left" w:pos="1985"/>
        </w:tabs>
        <w:ind w:left="1980" w:hanging="1980"/>
      </w:pPr>
      <w:r>
        <w:rPr>
          <w:noProof/>
          <w:lang w:eastAsia="de-DE"/>
        </w:rPr>
        <w:drawing>
          <wp:anchor distT="0" distB="0" distL="114300" distR="114300" simplePos="0" relativeHeight="251662336" behindDoc="1" locked="0" layoutInCell="1" allowOverlap="1" wp14:anchorId="657E1BF1" wp14:editId="3202D946">
            <wp:simplePos x="0" y="0"/>
            <wp:positionH relativeFrom="column">
              <wp:posOffset>1980565</wp:posOffset>
            </wp:positionH>
            <wp:positionV relativeFrom="paragraph">
              <wp:posOffset>-5080</wp:posOffset>
            </wp:positionV>
            <wp:extent cx="1922145" cy="1439545"/>
            <wp:effectExtent l="0" t="0" r="1905" b="8255"/>
            <wp:wrapTight wrapText="bothSides">
              <wp:wrapPolygon edited="0">
                <wp:start x="0" y="0"/>
                <wp:lineTo x="0" y="21438"/>
                <wp:lineTo x="21407" y="21438"/>
                <wp:lineTo x="21407" y="0"/>
                <wp:lineTo x="0" y="0"/>
              </wp:wrapPolygon>
            </wp:wrapTight>
            <wp:docPr id="21" name="Grafik 21" descr="C:\Users\Lotte\Dropbox\Uni Lotte\SVP\Fotos\DSC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tte\Dropbox\Uni Lotte\SVP\Fotos\DSC008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214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32561B69" wp14:editId="2C6661D7">
            <wp:extent cx="1918800" cy="1440000"/>
            <wp:effectExtent l="0" t="0" r="5715" b="8255"/>
            <wp:docPr id="20" name="Grafik 20" descr="C:\Users\Lotte\Dropbox\Uni Lotte\SVP\Fotos\DSC0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tte\Dropbox\Uni Lotte\SVP\Fotos\DSC0079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inline>
        </w:drawing>
      </w:r>
    </w:p>
    <w:p w:rsidR="00F931C0" w:rsidRDefault="00F931C0" w:rsidP="00F931C0">
      <w:pPr>
        <w:pStyle w:val="Beschriftung"/>
        <w:jc w:val="left"/>
      </w:pPr>
      <w:r>
        <w:t xml:space="preserve">Abb. </w:t>
      </w:r>
      <w:r>
        <w:fldChar w:fldCharType="begin"/>
      </w:r>
      <w:r>
        <w:instrText xml:space="preserve"> SEQ Abb. \* ARABIC </w:instrText>
      </w:r>
      <w:r>
        <w:fldChar w:fldCharType="separate"/>
      </w:r>
      <w:r>
        <w:rPr>
          <w:noProof/>
        </w:rPr>
        <w:t>1</w:t>
      </w:r>
      <w:r>
        <w:rPr>
          <w:noProof/>
        </w:rPr>
        <w:fldChar w:fldCharType="end"/>
      </w:r>
      <w:r>
        <w:t xml:space="preserve"> - </w:t>
      </w:r>
      <w:r>
        <w:rPr>
          <w:noProof/>
        </w:rPr>
        <w:t xml:space="preserve"> Das Durchglühen eines Eisendrahtes im Stromkreis</w:t>
      </w:r>
    </w:p>
    <w:p w:rsidR="00F931C0" w:rsidRDefault="00F931C0" w:rsidP="00F931C0">
      <w:pPr>
        <w:tabs>
          <w:tab w:val="left" w:pos="1701"/>
          <w:tab w:val="left" w:pos="1985"/>
        </w:tabs>
        <w:ind w:left="1980" w:hanging="1980"/>
        <w:rPr>
          <w:rFonts w:eastAsiaTheme="minorEastAsia"/>
        </w:rPr>
      </w:pPr>
      <w:r>
        <w:t>Deutung:</w:t>
      </w:r>
      <w:r>
        <w:tab/>
      </w:r>
      <w:r>
        <w:tab/>
      </w:r>
      <w:r>
        <w:tab/>
        <w:t>Der Elektronenfluss durch den Eisendraht erzeugt Reibung, wodurch wi</w:t>
      </w:r>
      <w:r>
        <w:t>e</w:t>
      </w:r>
      <w:r>
        <w:t>derum Wärme erzeugt wird. Je höher die Spannung an dem Transformator eingestellt wird, desto schneller fließen die Elektronen und desto stärker wird die Reibung, sodass der Draht schließlich aufgrund starker Hitzeen</w:t>
      </w:r>
      <w:r>
        <w:t>t</w:t>
      </w:r>
      <w:r>
        <w:t>wicklung beginnt zu glühen.</w:t>
      </w:r>
    </w:p>
    <w:p w:rsidR="00F931C0" w:rsidRDefault="00F931C0" w:rsidP="00F931C0">
      <w:pPr>
        <w:tabs>
          <w:tab w:val="left" w:pos="1701"/>
          <w:tab w:val="left" w:pos="1985"/>
        </w:tabs>
        <w:ind w:left="1980" w:hanging="1980"/>
        <w:rPr>
          <w:rFonts w:eastAsiaTheme="minorEastAsia"/>
        </w:rPr>
      </w:pPr>
      <w:r>
        <w:rPr>
          <w:noProof/>
          <w:lang w:eastAsia="de-DE"/>
        </w:rPr>
        <mc:AlternateContent>
          <mc:Choice Requires="wps">
            <w:drawing>
              <wp:inline distT="0" distB="0" distL="0" distR="0" wp14:anchorId="3952BAD1" wp14:editId="35D5BD04">
                <wp:extent cx="5873115" cy="2562046"/>
                <wp:effectExtent l="0" t="0" r="13335" b="10160"/>
                <wp:docPr id="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562046"/>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931C0" w:rsidRPr="0024201F" w:rsidRDefault="00F931C0" w:rsidP="00F931C0">
                            <w:pPr>
                              <w:rPr>
                                <w:color w:val="1F497D" w:themeColor="text2"/>
                              </w:rPr>
                            </w:pPr>
                            <w:r w:rsidRPr="0024201F">
                              <w:rPr>
                                <w:color w:val="1F497D" w:themeColor="text2"/>
                              </w:rPr>
                              <w:t>Mit diesem Versuch sollen die SuS eine der Auswirkungen von elektrischem Strom kennenle</w:t>
                            </w:r>
                            <w:r w:rsidRPr="0024201F">
                              <w:rPr>
                                <w:color w:val="1F497D" w:themeColor="text2"/>
                              </w:rPr>
                              <w:t>r</w:t>
                            </w:r>
                            <w:r w:rsidRPr="0024201F">
                              <w:rPr>
                                <w:color w:val="1F497D" w:themeColor="text2"/>
                              </w:rPr>
                              <w:t>nen um eine Grundlage für die Erarbeitung der Anwendbarkeit dieses Phänomens (</w:t>
                            </w:r>
                            <w:proofErr w:type="spellStart"/>
                            <w:r w:rsidRPr="0024201F">
                              <w:rPr>
                                <w:color w:val="1F497D" w:themeColor="text2"/>
                              </w:rPr>
                              <w:t>z.B</w:t>
                            </w:r>
                            <w:proofErr w:type="spellEnd"/>
                            <w:r w:rsidRPr="0024201F">
                              <w:rPr>
                                <w:color w:val="1F497D" w:themeColor="text2"/>
                              </w:rPr>
                              <w:t>. Fun</w:t>
                            </w:r>
                            <w:r w:rsidRPr="0024201F">
                              <w:rPr>
                                <w:color w:val="1F497D" w:themeColor="text2"/>
                              </w:rPr>
                              <w:t>k</w:t>
                            </w:r>
                            <w:r w:rsidRPr="0024201F">
                              <w:rPr>
                                <w:color w:val="1F497D" w:themeColor="text2"/>
                              </w:rPr>
                              <w:t>tionsweise einer Glühbirne) zu haben. Zudem sollen sich die SuS der enormen Energie elektr</w:t>
                            </w:r>
                            <w:r w:rsidRPr="0024201F">
                              <w:rPr>
                                <w:color w:val="1F497D" w:themeColor="text2"/>
                              </w:rPr>
                              <w:t>i</w:t>
                            </w:r>
                            <w:r w:rsidRPr="0024201F">
                              <w:rPr>
                                <w:color w:val="1F497D" w:themeColor="text2"/>
                              </w:rPr>
                              <w:t>schen Stroms bewusst werden um von ihr ausgehende Gefahren besser einschätzen zu können und entsprechende Verhaltensweisen beim Umgang mit Elektrizität auszuüben.</w:t>
                            </w:r>
                          </w:p>
                          <w:p w:rsidR="00F931C0" w:rsidRDefault="00F931C0" w:rsidP="00F931C0">
                            <w:pPr>
                              <w:rPr>
                                <w:color w:val="1F497D" w:themeColor="text2"/>
                              </w:rPr>
                            </w:pPr>
                            <w:r w:rsidRPr="0024201F">
                              <w:rPr>
                                <w:color w:val="1F497D" w:themeColor="text2"/>
                              </w:rPr>
                              <w:t xml:space="preserve">Alternativ kann dieser Versuch </w:t>
                            </w:r>
                            <w:r>
                              <w:rPr>
                                <w:color w:val="1F497D" w:themeColor="text2"/>
                              </w:rPr>
                              <w:t>auch als Schülerdemonstrationsexperiment durchgeführt we</w:t>
                            </w:r>
                            <w:r>
                              <w:rPr>
                                <w:color w:val="1F497D" w:themeColor="text2"/>
                              </w:rPr>
                              <w:t>r</w:t>
                            </w:r>
                            <w:r>
                              <w:rPr>
                                <w:color w:val="1F497D" w:themeColor="text2"/>
                              </w:rPr>
                              <w:t>den, wegen Ressourcenknappheit (Trafo, Voltmeter) und Brandgefahr bei Platzmangel eignet er sich jedoch weniger als Schülerexperiment.</w:t>
                            </w:r>
                          </w:p>
                          <w:p w:rsidR="00F931C0" w:rsidRDefault="00F931C0" w:rsidP="00F931C0">
                            <w:pPr>
                              <w:rPr>
                                <w:color w:val="1F497D" w:themeColor="text2"/>
                              </w:rPr>
                            </w:pPr>
                            <w:r>
                              <w:rPr>
                                <w:color w:val="1F497D" w:themeColor="text2"/>
                              </w:rPr>
                              <w:t>Der Einsatz von Eisenwolle statt eines Eisendrahtes ist ebenfalls möglich und sehr effektvoll.</w:t>
                            </w:r>
                          </w:p>
                          <w:p w:rsidR="00F931C0" w:rsidRPr="0024201F" w:rsidRDefault="00F931C0" w:rsidP="00F931C0">
                            <w:pPr>
                              <w:rPr>
                                <w:color w:val="1F497D" w:themeColor="text2"/>
                              </w:rPr>
                            </w:pPr>
                          </w:p>
                        </w:txbxContent>
                      </wps:txbx>
                      <wps:bodyPr rot="0" vert="horz" wrap="square" lIns="91440" tIns="45720" rIns="91440" bIns="45720" anchor="t" anchorCtr="0" upright="1">
                        <a:noAutofit/>
                      </wps:bodyPr>
                    </wps:wsp>
                  </a:graphicData>
                </a:graphic>
              </wp:inline>
            </w:drawing>
          </mc:Choice>
          <mc:Fallback>
            <w:pict>
              <v:shape id="Text Box 131" o:spid="_x0000_s1028" type="#_x0000_t202" style="width:462.45pt;height:2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" fillcolor="white [3201]" strokecolor="#c0504d [3205]" strokeweight="1pt">
                <v:stroke dashstyle="dash"/>
                <v:shadow color="#868686"/>
                <v:textbox>
                  <w:txbxContent>
                    <w:p w:rsidR="00F931C0" w:rsidRPr="0024201F" w:rsidRDefault="00F931C0" w:rsidP="00F931C0">
                      <w:pPr>
                        <w:rPr>
                          <w:color w:val="1F497D" w:themeColor="text2"/>
                        </w:rPr>
                      </w:pPr>
                      <w:r w:rsidRPr="0024201F">
                        <w:rPr>
                          <w:color w:val="1F497D" w:themeColor="text2"/>
                        </w:rPr>
                        <w:t>Mit diesem Versuch sollen die SuS eine der Auswirkungen von elektrischem Strom kennenle</w:t>
                      </w:r>
                      <w:r w:rsidRPr="0024201F">
                        <w:rPr>
                          <w:color w:val="1F497D" w:themeColor="text2"/>
                        </w:rPr>
                        <w:t>r</w:t>
                      </w:r>
                      <w:r w:rsidRPr="0024201F">
                        <w:rPr>
                          <w:color w:val="1F497D" w:themeColor="text2"/>
                        </w:rPr>
                        <w:t>nen um eine Grundlage für die Erarbeitung der Anwendbarkeit dieses Phänomens (</w:t>
                      </w:r>
                      <w:proofErr w:type="spellStart"/>
                      <w:r w:rsidRPr="0024201F">
                        <w:rPr>
                          <w:color w:val="1F497D" w:themeColor="text2"/>
                        </w:rPr>
                        <w:t>z.B</w:t>
                      </w:r>
                      <w:proofErr w:type="spellEnd"/>
                      <w:r w:rsidRPr="0024201F">
                        <w:rPr>
                          <w:color w:val="1F497D" w:themeColor="text2"/>
                        </w:rPr>
                        <w:t>. Fun</w:t>
                      </w:r>
                      <w:r w:rsidRPr="0024201F">
                        <w:rPr>
                          <w:color w:val="1F497D" w:themeColor="text2"/>
                        </w:rPr>
                        <w:t>k</w:t>
                      </w:r>
                      <w:r w:rsidRPr="0024201F">
                        <w:rPr>
                          <w:color w:val="1F497D" w:themeColor="text2"/>
                        </w:rPr>
                        <w:t>tionsweise einer Glühbirne) zu haben. Zudem sollen sich die SuS der enormen Energie elektr</w:t>
                      </w:r>
                      <w:r w:rsidRPr="0024201F">
                        <w:rPr>
                          <w:color w:val="1F497D" w:themeColor="text2"/>
                        </w:rPr>
                        <w:t>i</w:t>
                      </w:r>
                      <w:r w:rsidRPr="0024201F">
                        <w:rPr>
                          <w:color w:val="1F497D" w:themeColor="text2"/>
                        </w:rPr>
                        <w:t>schen Stroms bewusst werden um von ihr ausgehende Gefahren besser einschätzen zu können und entsprechende Verhaltensweisen beim Umgang mit Elektrizität auszuüben.</w:t>
                      </w:r>
                    </w:p>
                    <w:p w:rsidR="00F931C0" w:rsidRDefault="00F931C0" w:rsidP="00F931C0">
                      <w:pPr>
                        <w:rPr>
                          <w:color w:val="1F497D" w:themeColor="text2"/>
                        </w:rPr>
                      </w:pPr>
                      <w:r w:rsidRPr="0024201F">
                        <w:rPr>
                          <w:color w:val="1F497D" w:themeColor="text2"/>
                        </w:rPr>
                        <w:t xml:space="preserve">Alternativ kann dieser Versuch </w:t>
                      </w:r>
                      <w:r>
                        <w:rPr>
                          <w:color w:val="1F497D" w:themeColor="text2"/>
                        </w:rPr>
                        <w:t>auch als Schülerdemonstrationsexperiment durchgeführt we</w:t>
                      </w:r>
                      <w:r>
                        <w:rPr>
                          <w:color w:val="1F497D" w:themeColor="text2"/>
                        </w:rPr>
                        <w:t>r</w:t>
                      </w:r>
                      <w:r>
                        <w:rPr>
                          <w:color w:val="1F497D" w:themeColor="text2"/>
                        </w:rPr>
                        <w:t>den, wegen Ressourcenknappheit (Trafo, Voltmeter) und Brandgefahr bei Platzmangel eignet er sich jedoch weniger als Schülerexperiment.</w:t>
                      </w:r>
                    </w:p>
                    <w:p w:rsidR="00F931C0" w:rsidRDefault="00F931C0" w:rsidP="00F931C0">
                      <w:pPr>
                        <w:rPr>
                          <w:color w:val="1F497D" w:themeColor="text2"/>
                        </w:rPr>
                      </w:pPr>
                      <w:r>
                        <w:rPr>
                          <w:color w:val="1F497D" w:themeColor="text2"/>
                        </w:rPr>
                        <w:t>Der Einsatz von Eisenwolle statt eines Eisendrahtes ist ebenfalls möglich und sehr effektvoll.</w:t>
                      </w:r>
                    </w:p>
                    <w:p w:rsidR="00F931C0" w:rsidRPr="0024201F" w:rsidRDefault="00F931C0" w:rsidP="00F931C0">
                      <w:pPr>
                        <w:rPr>
                          <w:color w:val="1F497D" w:themeColor="text2"/>
                        </w:rPr>
                      </w:pPr>
                    </w:p>
                  </w:txbxContent>
                </v:textbox>
                <w10:anchorlock/>
              </v:shape>
            </w:pict>
          </mc:Fallback>
        </mc:AlternateContent>
      </w:r>
    </w:p>
    <w:p w:rsidR="00BE6DD9" w:rsidRPr="00F931C0" w:rsidRDefault="00BE6DD9" w:rsidP="00F931C0"/>
    <w:sectPr w:rsidR="00BE6DD9" w:rsidRPr="00F931C0" w:rsidSect="00105256">
      <w:headerReference w:type="even" r:id="rId13"/>
      <w:headerReference w:type="default" r:id="rId14"/>
      <w:footerReference w:type="even" r:id="rId15"/>
      <w:footerReference w:type="default" r:id="rId16"/>
      <w:headerReference w:type="first" r:id="rId17"/>
      <w:footerReference w:type="first" r:id="rId18"/>
      <w:pgSz w:w="11907" w:h="16839" w:code="9"/>
      <w:pgMar w:top="1440" w:right="1440" w:bottom="1701" w:left="1440" w:header="709" w:footer="113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7C04" w:rsidRDefault="004B7C04" w:rsidP="009524CC">
      <w:pPr>
        <w:spacing w:after="0"/>
      </w:pPr>
      <w:r>
        <w:separator/>
      </w:r>
    </w:p>
  </w:endnote>
  <w:endnote w:type="continuationSeparator" w:id="0">
    <w:p w:rsidR="004B7C04" w:rsidRDefault="004B7C04" w:rsidP="009524C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M Roman 12">
    <w:panose1 w:val="00000000000000000000"/>
    <w:charset w:val="00"/>
    <w:family w:val="modern"/>
    <w:notTrueType/>
    <w:pitch w:val="variable"/>
    <w:sig w:usb0="20000007" w:usb1="00000000" w:usb2="00000000" w:usb3="00000000" w:csb0="00000193"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6ED" w:rsidRDefault="000106ED">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6ED" w:rsidRDefault="000106ED">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6ED" w:rsidRDefault="000106ED">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7C04" w:rsidRDefault="004B7C04" w:rsidP="009524CC">
      <w:pPr>
        <w:spacing w:after="0"/>
      </w:pPr>
      <w:r>
        <w:separator/>
      </w:r>
    </w:p>
  </w:footnote>
  <w:footnote w:type="continuationSeparator" w:id="0">
    <w:p w:rsidR="004B7C04" w:rsidRDefault="004B7C04" w:rsidP="009524C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6ED" w:rsidRDefault="000106ED">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4" w:space="0" w:color="auto"/>
      </w:tblBorders>
      <w:tblLook w:val="04A0" w:firstRow="1" w:lastRow="0" w:firstColumn="1" w:lastColumn="0" w:noHBand="0" w:noVBand="1"/>
    </w:tblPr>
    <w:tblGrid>
      <w:gridCol w:w="8472"/>
      <w:gridCol w:w="695"/>
    </w:tblGrid>
    <w:tr w:rsidR="00501F12" w:rsidRPr="00BD7F16" w:rsidTr="00BD7F16">
      <w:tc>
        <w:tcPr>
          <w:tcW w:w="8472" w:type="dxa"/>
          <w:tcBorders>
            <w:bottom w:val="single" w:sz="4" w:space="0" w:color="auto"/>
          </w:tcBorders>
          <w:shd w:val="clear" w:color="auto" w:fill="auto"/>
        </w:tcPr>
        <w:p w:rsidR="00501F12" w:rsidRPr="00BD7F16" w:rsidRDefault="00501F12" w:rsidP="00BD7F16">
          <w:pPr>
            <w:pStyle w:val="Kopfzeile"/>
            <w:tabs>
              <w:tab w:val="clear" w:pos="4680"/>
              <w:tab w:val="left" w:pos="0"/>
              <w:tab w:val="center" w:pos="284"/>
              <w:tab w:val="left" w:pos="8789"/>
            </w:tabs>
            <w:rPr>
              <w:sz w:val="20"/>
              <w:szCs w:val="20"/>
            </w:rPr>
          </w:pPr>
          <w:r w:rsidRPr="00BD7F16">
            <w:rPr>
              <w:sz w:val="20"/>
              <w:szCs w:val="20"/>
            </w:rPr>
            <w:fldChar w:fldCharType="begin"/>
          </w:r>
          <w:r w:rsidRPr="00BD7F16">
            <w:rPr>
              <w:sz w:val="20"/>
              <w:szCs w:val="20"/>
            </w:rPr>
            <w:instrText xml:space="preserve"> STYLEREF  "Überschrift 1"  \* MERGEFORMAT </w:instrText>
          </w:r>
          <w:r w:rsidRPr="00BD7F16">
            <w:rPr>
              <w:sz w:val="20"/>
              <w:szCs w:val="20"/>
            </w:rPr>
            <w:fldChar w:fldCharType="separate"/>
          </w:r>
          <w:r w:rsidR="00F931C0" w:rsidRPr="00F931C0">
            <w:rPr>
              <w:b/>
              <w:bCs/>
              <w:noProof/>
              <w:sz w:val="20"/>
              <w:szCs w:val="20"/>
            </w:rPr>
            <w:t>V 1 – Wärme durch Strom</w:t>
          </w:r>
          <w:r w:rsidRPr="00BD7F16">
            <w:rPr>
              <w:noProof/>
              <w:sz w:val="20"/>
              <w:szCs w:val="20"/>
            </w:rPr>
            <w:fldChar w:fldCharType="end"/>
          </w:r>
        </w:p>
      </w:tc>
      <w:tc>
        <w:tcPr>
          <w:tcW w:w="695" w:type="dxa"/>
          <w:tcBorders>
            <w:bottom w:val="single" w:sz="4" w:space="0" w:color="auto"/>
          </w:tcBorders>
          <w:shd w:val="clear" w:color="auto" w:fill="auto"/>
        </w:tcPr>
        <w:p w:rsidR="00501F12" w:rsidRPr="00BD7F16" w:rsidRDefault="00501F12" w:rsidP="00BD7F16">
          <w:pPr>
            <w:pStyle w:val="Kopfzeile"/>
            <w:tabs>
              <w:tab w:val="clear" w:pos="4680"/>
              <w:tab w:val="left" w:pos="0"/>
              <w:tab w:val="center" w:pos="284"/>
              <w:tab w:val="left" w:pos="8789"/>
            </w:tabs>
            <w:jc w:val="right"/>
            <w:rPr>
              <w:sz w:val="20"/>
              <w:szCs w:val="20"/>
            </w:rPr>
          </w:pPr>
          <w:r w:rsidRPr="00BD7F16">
            <w:rPr>
              <w:sz w:val="20"/>
              <w:szCs w:val="20"/>
            </w:rPr>
            <w:fldChar w:fldCharType="begin"/>
          </w:r>
          <w:r w:rsidRPr="00BD7F16">
            <w:rPr>
              <w:sz w:val="20"/>
              <w:szCs w:val="20"/>
            </w:rPr>
            <w:instrText xml:space="preserve"> PAGE   \* MERGEFORMAT </w:instrText>
          </w:r>
          <w:r w:rsidRPr="00BD7F16">
            <w:rPr>
              <w:sz w:val="20"/>
              <w:szCs w:val="20"/>
            </w:rPr>
            <w:fldChar w:fldCharType="separate"/>
          </w:r>
          <w:r w:rsidR="00F931C0">
            <w:rPr>
              <w:noProof/>
              <w:sz w:val="20"/>
              <w:szCs w:val="20"/>
            </w:rPr>
            <w:t>2</w:t>
          </w:r>
          <w:r w:rsidRPr="00BD7F16">
            <w:rPr>
              <w:sz w:val="20"/>
              <w:szCs w:val="20"/>
            </w:rPr>
            <w:fldChar w:fldCharType="end"/>
          </w:r>
        </w:p>
      </w:tc>
    </w:tr>
  </w:tbl>
  <w:p w:rsidR="007B154A" w:rsidRPr="00501F12" w:rsidRDefault="007B154A" w:rsidP="00501F12">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06ED" w:rsidRDefault="000106ED">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A2A1BD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3D82E0B"/>
    <w:multiLevelType w:val="hybridMultilevel"/>
    <w:tmpl w:val="1E1EE9FE"/>
    <w:lvl w:ilvl="0" w:tplc="CCB6EBAE">
      <w:start w:val="1"/>
      <w:numFmt w:val="decimal"/>
      <w:lvlText w:val="%1."/>
      <w:lvlJc w:val="left"/>
      <w:pPr>
        <w:ind w:left="720" w:hanging="360"/>
      </w:pPr>
      <w:rPr>
        <w:rFonts w:cs="Times New Roman"/>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2">
    <w:nsid w:val="0FE328E3"/>
    <w:multiLevelType w:val="hybridMultilevel"/>
    <w:tmpl w:val="4EA457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3">
    <w:nsid w:val="240C26FD"/>
    <w:multiLevelType w:val="hybridMultilevel"/>
    <w:tmpl w:val="EA94B70C"/>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4">
    <w:nsid w:val="4122752C"/>
    <w:multiLevelType w:val="hybridMultilevel"/>
    <w:tmpl w:val="FBCAFC74"/>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5">
    <w:nsid w:val="48A938FF"/>
    <w:multiLevelType w:val="multilevel"/>
    <w:tmpl w:val="6ACED372"/>
    <w:lvl w:ilvl="0">
      <w:start w:val="1"/>
      <w:numFmt w:val="decimal"/>
      <w:lvlText w:val="%1."/>
      <w:lvlJc w:val="left"/>
      <w:pPr>
        <w:ind w:left="720" w:hanging="360"/>
      </w:pPr>
      <w:rPr>
        <w:rFonts w:cs="Times New Roman" w:hint="default"/>
        <w:b/>
      </w:rPr>
    </w:lvl>
    <w:lvl w:ilvl="1">
      <w:start w:val="1"/>
      <w:numFmt w:val="decimal"/>
      <w:lvlText w:val="%1.%2."/>
      <w:lvlJc w:val="left"/>
      <w:pPr>
        <w:ind w:left="1152" w:hanging="432"/>
      </w:pPr>
      <w:rPr>
        <w:rFonts w:cs="Times New Roman"/>
      </w:rPr>
    </w:lvl>
    <w:lvl w:ilvl="2">
      <w:start w:val="1"/>
      <w:numFmt w:val="decimal"/>
      <w:lvlText w:val="%1.%2.%3."/>
      <w:lvlJc w:val="left"/>
      <w:pPr>
        <w:ind w:left="1584" w:hanging="504"/>
      </w:pPr>
      <w:rPr>
        <w:rFonts w:cs="Times New Roman"/>
      </w:rPr>
    </w:lvl>
    <w:lvl w:ilvl="3">
      <w:start w:val="1"/>
      <w:numFmt w:val="decimal"/>
      <w:lvlText w:val="%1.%2.%3.%4."/>
      <w:lvlJc w:val="left"/>
      <w:pPr>
        <w:ind w:left="2088" w:hanging="648"/>
      </w:pPr>
      <w:rPr>
        <w:rFonts w:cs="Times New Roman"/>
      </w:rPr>
    </w:lvl>
    <w:lvl w:ilvl="4">
      <w:start w:val="1"/>
      <w:numFmt w:val="decimal"/>
      <w:lvlText w:val="%1.%2.%3.%4.%5."/>
      <w:lvlJc w:val="left"/>
      <w:pPr>
        <w:ind w:left="2592" w:hanging="792"/>
      </w:pPr>
      <w:rPr>
        <w:rFonts w:cs="Times New Roman"/>
      </w:rPr>
    </w:lvl>
    <w:lvl w:ilvl="5">
      <w:start w:val="1"/>
      <w:numFmt w:val="decimal"/>
      <w:lvlText w:val="%1.%2.%3.%4.%5.%6."/>
      <w:lvlJc w:val="left"/>
      <w:pPr>
        <w:ind w:left="3096" w:hanging="936"/>
      </w:pPr>
      <w:rPr>
        <w:rFonts w:cs="Times New Roman"/>
      </w:rPr>
    </w:lvl>
    <w:lvl w:ilvl="6">
      <w:start w:val="1"/>
      <w:numFmt w:val="decimal"/>
      <w:lvlText w:val="%1.%2.%3.%4.%5.%6.%7."/>
      <w:lvlJc w:val="left"/>
      <w:pPr>
        <w:ind w:left="3600" w:hanging="1080"/>
      </w:pPr>
      <w:rPr>
        <w:rFonts w:cs="Times New Roman"/>
      </w:rPr>
    </w:lvl>
    <w:lvl w:ilvl="7">
      <w:start w:val="1"/>
      <w:numFmt w:val="decimal"/>
      <w:lvlText w:val="%1.%2.%3.%4.%5.%6.%7.%8."/>
      <w:lvlJc w:val="left"/>
      <w:pPr>
        <w:ind w:left="4104" w:hanging="1224"/>
      </w:pPr>
      <w:rPr>
        <w:rFonts w:cs="Times New Roman"/>
      </w:rPr>
    </w:lvl>
    <w:lvl w:ilvl="8">
      <w:start w:val="1"/>
      <w:numFmt w:val="decimal"/>
      <w:lvlText w:val="%1.%2.%3.%4.%5.%6.%7.%8.%9."/>
      <w:lvlJc w:val="left"/>
      <w:pPr>
        <w:ind w:left="4680" w:hanging="1440"/>
      </w:pPr>
      <w:rPr>
        <w:rFonts w:cs="Times New Roman"/>
      </w:rPr>
    </w:lvl>
  </w:abstractNum>
  <w:abstractNum w:abstractNumId="6">
    <w:nsid w:val="49422180"/>
    <w:multiLevelType w:val="multilevel"/>
    <w:tmpl w:val="CA18A6E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lang w:val="de-DE"/>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51EB5AAE"/>
    <w:multiLevelType w:val="hybridMultilevel"/>
    <w:tmpl w:val="1D5EF43C"/>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57400DA7"/>
    <w:multiLevelType w:val="hybridMultilevel"/>
    <w:tmpl w:val="09148884"/>
    <w:lvl w:ilvl="0" w:tplc="0407000F">
      <w:start w:val="1"/>
      <w:numFmt w:val="decimal"/>
      <w:lvlText w:val="%1."/>
      <w:lvlJc w:val="left"/>
      <w:pPr>
        <w:ind w:left="720" w:hanging="360"/>
      </w:pPr>
      <w:rPr>
        <w:rFonts w:cs="Times New Roman"/>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9">
    <w:nsid w:val="649B494B"/>
    <w:multiLevelType w:val="hybridMultilevel"/>
    <w:tmpl w:val="EA94B70C"/>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10">
    <w:nsid w:val="73392B2E"/>
    <w:multiLevelType w:val="multilevel"/>
    <w:tmpl w:val="4590F600"/>
    <w:lvl w:ilvl="0">
      <w:start w:val="1"/>
      <w:numFmt w:val="decimal"/>
      <w:pStyle w:val="berschrift1"/>
      <w:lvlText w:val="%1"/>
      <w:lvlJc w:val="left"/>
      <w:pPr>
        <w:ind w:left="432" w:hanging="432"/>
      </w:pPr>
      <w:rPr>
        <w:rFonts w:cs="Times New Roman"/>
      </w:rPr>
    </w:lvl>
    <w:lvl w:ilvl="1">
      <w:start w:val="1"/>
      <w:numFmt w:val="decimal"/>
      <w:pStyle w:val="berschrift2"/>
      <w:lvlText w:val="%1.%2"/>
      <w:lvlJc w:val="left"/>
      <w:pPr>
        <w:ind w:left="576" w:hanging="576"/>
      </w:pPr>
      <w:rPr>
        <w:rFonts w:cs="Times New Roman"/>
      </w:rPr>
    </w:lvl>
    <w:lvl w:ilvl="2">
      <w:start w:val="1"/>
      <w:numFmt w:val="decimal"/>
      <w:pStyle w:val="berschrift3"/>
      <w:lvlText w:val="%1.%2.%3"/>
      <w:lvlJc w:val="left"/>
      <w:pPr>
        <w:ind w:left="720" w:hanging="720"/>
      </w:pPr>
      <w:rPr>
        <w:rFonts w:cs="Times New Roman"/>
      </w:rPr>
    </w:lvl>
    <w:lvl w:ilvl="3">
      <w:start w:val="1"/>
      <w:numFmt w:val="decimal"/>
      <w:pStyle w:val="berschrift4"/>
      <w:lvlText w:val="%1.%2.%3.%4"/>
      <w:lvlJc w:val="left"/>
      <w:pPr>
        <w:ind w:left="864" w:hanging="864"/>
      </w:pPr>
      <w:rPr>
        <w:rFonts w:cs="Times New Roman"/>
      </w:rPr>
    </w:lvl>
    <w:lvl w:ilvl="4">
      <w:start w:val="1"/>
      <w:numFmt w:val="decimal"/>
      <w:pStyle w:val="berschrift5"/>
      <w:lvlText w:val="%1.%2.%3.%4.%5"/>
      <w:lvlJc w:val="left"/>
      <w:pPr>
        <w:ind w:left="1008" w:hanging="1008"/>
      </w:pPr>
      <w:rPr>
        <w:rFonts w:cs="Times New Roman"/>
      </w:rPr>
    </w:lvl>
    <w:lvl w:ilvl="5">
      <w:start w:val="1"/>
      <w:numFmt w:val="decimal"/>
      <w:pStyle w:val="berschrift6"/>
      <w:lvlText w:val="%1.%2.%3.%4.%5.%6"/>
      <w:lvlJc w:val="left"/>
      <w:pPr>
        <w:ind w:left="1152" w:hanging="1152"/>
      </w:pPr>
      <w:rPr>
        <w:rFonts w:cs="Times New Roman"/>
      </w:rPr>
    </w:lvl>
    <w:lvl w:ilvl="6">
      <w:start w:val="1"/>
      <w:numFmt w:val="decimal"/>
      <w:pStyle w:val="berschrift7"/>
      <w:lvlText w:val="%1.%2.%3.%4.%5.%6.%7"/>
      <w:lvlJc w:val="left"/>
      <w:pPr>
        <w:ind w:left="1296" w:hanging="1296"/>
      </w:pPr>
      <w:rPr>
        <w:rFonts w:cs="Times New Roman"/>
      </w:rPr>
    </w:lvl>
    <w:lvl w:ilvl="7">
      <w:start w:val="1"/>
      <w:numFmt w:val="decimal"/>
      <w:pStyle w:val="berschrift8"/>
      <w:lvlText w:val="%1.%2.%3.%4.%5.%6.%7.%8"/>
      <w:lvlJc w:val="left"/>
      <w:pPr>
        <w:ind w:left="1440" w:hanging="1440"/>
      </w:pPr>
      <w:rPr>
        <w:rFonts w:cs="Times New Roman"/>
      </w:rPr>
    </w:lvl>
    <w:lvl w:ilvl="8">
      <w:start w:val="1"/>
      <w:numFmt w:val="decimal"/>
      <w:pStyle w:val="berschrift9"/>
      <w:lvlText w:val="%1.%2.%3.%4.%5.%6.%7.%8.%9"/>
      <w:lvlJc w:val="left"/>
      <w:pPr>
        <w:ind w:left="1584" w:hanging="1584"/>
      </w:pPr>
      <w:rPr>
        <w:rFonts w:cs="Times New Roman"/>
      </w:rPr>
    </w:lvl>
  </w:abstractNum>
  <w:abstractNum w:abstractNumId="11">
    <w:nsid w:val="77996F8A"/>
    <w:multiLevelType w:val="hybridMultilevel"/>
    <w:tmpl w:val="8946DCCC"/>
    <w:lvl w:ilvl="0" w:tplc="CDB89CBC">
      <w:start w:val="3"/>
      <w:numFmt w:val="bullet"/>
      <w:lvlText w:val="-"/>
      <w:lvlJc w:val="left"/>
      <w:pPr>
        <w:ind w:left="720" w:hanging="360"/>
      </w:pPr>
      <w:rPr>
        <w:rFonts w:ascii="Cambria" w:eastAsia="Times New Roman" w:hAnsi="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0"/>
  </w:num>
  <w:num w:numId="4">
    <w:abstractNumId w:val="9"/>
  </w:num>
  <w:num w:numId="5">
    <w:abstractNumId w:val="5"/>
  </w:num>
  <w:num w:numId="6">
    <w:abstractNumId w:val="11"/>
  </w:num>
  <w:num w:numId="7">
    <w:abstractNumId w:val="8"/>
  </w:num>
  <w:num w:numId="8">
    <w:abstractNumId w:val="1"/>
  </w:num>
  <w:num w:numId="9">
    <w:abstractNumId w:val="2"/>
  </w:num>
  <w:num w:numId="10">
    <w:abstractNumId w:val="3"/>
  </w:num>
  <w:num w:numId="11">
    <w:abstractNumId w:val="4"/>
  </w:num>
  <w:num w:numId="12">
    <w:abstractNumId w:val="7"/>
  </w:num>
  <w:num w:numId="13">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20"/>
  <w:autoHyphenation/>
  <w:hyphenationZone w:val="425"/>
  <w:drawingGridHorizontalSpacing w:val="10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6ED"/>
    <w:rsid w:val="00000C0B"/>
    <w:rsid w:val="00000D0E"/>
    <w:rsid w:val="00001CFF"/>
    <w:rsid w:val="000020E6"/>
    <w:rsid w:val="0000306D"/>
    <w:rsid w:val="00004693"/>
    <w:rsid w:val="00004C55"/>
    <w:rsid w:val="00004CDB"/>
    <w:rsid w:val="00006620"/>
    <w:rsid w:val="00007731"/>
    <w:rsid w:val="000106ED"/>
    <w:rsid w:val="00010D86"/>
    <w:rsid w:val="00011F5F"/>
    <w:rsid w:val="00012199"/>
    <w:rsid w:val="00012F40"/>
    <w:rsid w:val="000131C7"/>
    <w:rsid w:val="000139D5"/>
    <w:rsid w:val="000143C6"/>
    <w:rsid w:val="000176DB"/>
    <w:rsid w:val="00020754"/>
    <w:rsid w:val="00020C9A"/>
    <w:rsid w:val="00020D44"/>
    <w:rsid w:val="00021659"/>
    <w:rsid w:val="0002186D"/>
    <w:rsid w:val="00021966"/>
    <w:rsid w:val="000231B9"/>
    <w:rsid w:val="000240B7"/>
    <w:rsid w:val="0002499B"/>
    <w:rsid w:val="0002649A"/>
    <w:rsid w:val="00026E65"/>
    <w:rsid w:val="0003049C"/>
    <w:rsid w:val="000304F6"/>
    <w:rsid w:val="00030FCB"/>
    <w:rsid w:val="00031356"/>
    <w:rsid w:val="0003189B"/>
    <w:rsid w:val="00031B03"/>
    <w:rsid w:val="000329F5"/>
    <w:rsid w:val="000341E3"/>
    <w:rsid w:val="000351D7"/>
    <w:rsid w:val="000365CE"/>
    <w:rsid w:val="00036600"/>
    <w:rsid w:val="00037784"/>
    <w:rsid w:val="00037E70"/>
    <w:rsid w:val="00040170"/>
    <w:rsid w:val="000408BB"/>
    <w:rsid w:val="00041601"/>
    <w:rsid w:val="00042E80"/>
    <w:rsid w:val="00042F2C"/>
    <w:rsid w:val="000434DC"/>
    <w:rsid w:val="00043837"/>
    <w:rsid w:val="0004464D"/>
    <w:rsid w:val="00045581"/>
    <w:rsid w:val="00046025"/>
    <w:rsid w:val="00046767"/>
    <w:rsid w:val="00046876"/>
    <w:rsid w:val="00046C96"/>
    <w:rsid w:val="000474FD"/>
    <w:rsid w:val="00047730"/>
    <w:rsid w:val="00051012"/>
    <w:rsid w:val="0005128A"/>
    <w:rsid w:val="0005197B"/>
    <w:rsid w:val="00052548"/>
    <w:rsid w:val="0005473E"/>
    <w:rsid w:val="000548C1"/>
    <w:rsid w:val="00054D4C"/>
    <w:rsid w:val="0005505F"/>
    <w:rsid w:val="00055674"/>
    <w:rsid w:val="00055A02"/>
    <w:rsid w:val="00055C39"/>
    <w:rsid w:val="0006120D"/>
    <w:rsid w:val="00061370"/>
    <w:rsid w:val="000613F4"/>
    <w:rsid w:val="0006145E"/>
    <w:rsid w:val="00062E7B"/>
    <w:rsid w:val="000646B8"/>
    <w:rsid w:val="00064E66"/>
    <w:rsid w:val="000672B7"/>
    <w:rsid w:val="000679CF"/>
    <w:rsid w:val="00070819"/>
    <w:rsid w:val="0007206B"/>
    <w:rsid w:val="00072A8A"/>
    <w:rsid w:val="00073690"/>
    <w:rsid w:val="00073FFF"/>
    <w:rsid w:val="0007409B"/>
    <w:rsid w:val="00074810"/>
    <w:rsid w:val="00074A33"/>
    <w:rsid w:val="0007668B"/>
    <w:rsid w:val="00076ADA"/>
    <w:rsid w:val="00076B7A"/>
    <w:rsid w:val="000776F7"/>
    <w:rsid w:val="00080441"/>
    <w:rsid w:val="00080BD7"/>
    <w:rsid w:val="00080CFF"/>
    <w:rsid w:val="00082125"/>
    <w:rsid w:val="0008385D"/>
    <w:rsid w:val="00083E57"/>
    <w:rsid w:val="0008411E"/>
    <w:rsid w:val="000859CA"/>
    <w:rsid w:val="000859EF"/>
    <w:rsid w:val="00085F30"/>
    <w:rsid w:val="00086CC7"/>
    <w:rsid w:val="00090402"/>
    <w:rsid w:val="00090CA4"/>
    <w:rsid w:val="000921DD"/>
    <w:rsid w:val="00092A7F"/>
    <w:rsid w:val="000931BA"/>
    <w:rsid w:val="00094C65"/>
    <w:rsid w:val="0009528C"/>
    <w:rsid w:val="00096AA0"/>
    <w:rsid w:val="00096F1A"/>
    <w:rsid w:val="00097ED9"/>
    <w:rsid w:val="000A0EEB"/>
    <w:rsid w:val="000A1800"/>
    <w:rsid w:val="000A1D0D"/>
    <w:rsid w:val="000A2A4D"/>
    <w:rsid w:val="000A39D9"/>
    <w:rsid w:val="000A3B0F"/>
    <w:rsid w:val="000A3E51"/>
    <w:rsid w:val="000A520D"/>
    <w:rsid w:val="000A7B2F"/>
    <w:rsid w:val="000A7C48"/>
    <w:rsid w:val="000A7FD1"/>
    <w:rsid w:val="000B0D9F"/>
    <w:rsid w:val="000B1385"/>
    <w:rsid w:val="000B15E3"/>
    <w:rsid w:val="000B1C7F"/>
    <w:rsid w:val="000B25E5"/>
    <w:rsid w:val="000B2F43"/>
    <w:rsid w:val="000B313B"/>
    <w:rsid w:val="000B3252"/>
    <w:rsid w:val="000B3303"/>
    <w:rsid w:val="000B3581"/>
    <w:rsid w:val="000B36C5"/>
    <w:rsid w:val="000B3B53"/>
    <w:rsid w:val="000B473F"/>
    <w:rsid w:val="000B4E6E"/>
    <w:rsid w:val="000B64C9"/>
    <w:rsid w:val="000B6BAD"/>
    <w:rsid w:val="000B72EE"/>
    <w:rsid w:val="000B760B"/>
    <w:rsid w:val="000B7758"/>
    <w:rsid w:val="000B7B1C"/>
    <w:rsid w:val="000C0F24"/>
    <w:rsid w:val="000C12A8"/>
    <w:rsid w:val="000C1591"/>
    <w:rsid w:val="000C1BE6"/>
    <w:rsid w:val="000C1C7F"/>
    <w:rsid w:val="000C2382"/>
    <w:rsid w:val="000C2485"/>
    <w:rsid w:val="000C28DC"/>
    <w:rsid w:val="000C2AB8"/>
    <w:rsid w:val="000C319A"/>
    <w:rsid w:val="000C3285"/>
    <w:rsid w:val="000C4288"/>
    <w:rsid w:val="000C584C"/>
    <w:rsid w:val="000C6126"/>
    <w:rsid w:val="000C7203"/>
    <w:rsid w:val="000C7C0D"/>
    <w:rsid w:val="000C7C7A"/>
    <w:rsid w:val="000C7F2E"/>
    <w:rsid w:val="000D1FC9"/>
    <w:rsid w:val="000D20F0"/>
    <w:rsid w:val="000D2326"/>
    <w:rsid w:val="000D2E89"/>
    <w:rsid w:val="000D3159"/>
    <w:rsid w:val="000D3C83"/>
    <w:rsid w:val="000D402E"/>
    <w:rsid w:val="000D4109"/>
    <w:rsid w:val="000D48B5"/>
    <w:rsid w:val="000D6CD7"/>
    <w:rsid w:val="000E082A"/>
    <w:rsid w:val="000E1507"/>
    <w:rsid w:val="000E2620"/>
    <w:rsid w:val="000E355F"/>
    <w:rsid w:val="000E4375"/>
    <w:rsid w:val="000E5DF6"/>
    <w:rsid w:val="000E6F1E"/>
    <w:rsid w:val="000E7CC0"/>
    <w:rsid w:val="000E7FB3"/>
    <w:rsid w:val="000F1E7F"/>
    <w:rsid w:val="000F1EA5"/>
    <w:rsid w:val="000F2892"/>
    <w:rsid w:val="000F2ED4"/>
    <w:rsid w:val="000F3A32"/>
    <w:rsid w:val="000F5E91"/>
    <w:rsid w:val="000F6310"/>
    <w:rsid w:val="000F774C"/>
    <w:rsid w:val="000F7E4F"/>
    <w:rsid w:val="00100022"/>
    <w:rsid w:val="001005DD"/>
    <w:rsid w:val="001008FC"/>
    <w:rsid w:val="0010162E"/>
    <w:rsid w:val="00101986"/>
    <w:rsid w:val="00102355"/>
    <w:rsid w:val="001026C2"/>
    <w:rsid w:val="0010280C"/>
    <w:rsid w:val="00102D33"/>
    <w:rsid w:val="00103074"/>
    <w:rsid w:val="00104163"/>
    <w:rsid w:val="00104948"/>
    <w:rsid w:val="00104C08"/>
    <w:rsid w:val="00105256"/>
    <w:rsid w:val="001053F4"/>
    <w:rsid w:val="00105D15"/>
    <w:rsid w:val="00105EC6"/>
    <w:rsid w:val="00106A19"/>
    <w:rsid w:val="00106A59"/>
    <w:rsid w:val="00106C07"/>
    <w:rsid w:val="00106E35"/>
    <w:rsid w:val="00110EB2"/>
    <w:rsid w:val="001121C0"/>
    <w:rsid w:val="001122FE"/>
    <w:rsid w:val="00115498"/>
    <w:rsid w:val="00115F5F"/>
    <w:rsid w:val="0011703D"/>
    <w:rsid w:val="0012080F"/>
    <w:rsid w:val="00120D07"/>
    <w:rsid w:val="00122EFD"/>
    <w:rsid w:val="0012358C"/>
    <w:rsid w:val="00124120"/>
    <w:rsid w:val="0012437A"/>
    <w:rsid w:val="001244BC"/>
    <w:rsid w:val="001260DB"/>
    <w:rsid w:val="00126553"/>
    <w:rsid w:val="00127019"/>
    <w:rsid w:val="001303F6"/>
    <w:rsid w:val="001308DF"/>
    <w:rsid w:val="00130BA1"/>
    <w:rsid w:val="00131BE9"/>
    <w:rsid w:val="001321A4"/>
    <w:rsid w:val="001326FE"/>
    <w:rsid w:val="00134C3D"/>
    <w:rsid w:val="00134D9F"/>
    <w:rsid w:val="00136AE5"/>
    <w:rsid w:val="001370FA"/>
    <w:rsid w:val="00137578"/>
    <w:rsid w:val="0013794A"/>
    <w:rsid w:val="001407C9"/>
    <w:rsid w:val="00140C09"/>
    <w:rsid w:val="00141876"/>
    <w:rsid w:val="00141BD6"/>
    <w:rsid w:val="00141D69"/>
    <w:rsid w:val="00142722"/>
    <w:rsid w:val="001435C8"/>
    <w:rsid w:val="001442AA"/>
    <w:rsid w:val="0014494F"/>
    <w:rsid w:val="0014574A"/>
    <w:rsid w:val="00145F0B"/>
    <w:rsid w:val="00146194"/>
    <w:rsid w:val="001474C2"/>
    <w:rsid w:val="001509D8"/>
    <w:rsid w:val="0015135F"/>
    <w:rsid w:val="00151BDF"/>
    <w:rsid w:val="0015215E"/>
    <w:rsid w:val="0015220C"/>
    <w:rsid w:val="00152FE3"/>
    <w:rsid w:val="00153251"/>
    <w:rsid w:val="001536C3"/>
    <w:rsid w:val="00153A4B"/>
    <w:rsid w:val="00153A6C"/>
    <w:rsid w:val="00154D62"/>
    <w:rsid w:val="00155381"/>
    <w:rsid w:val="00155C02"/>
    <w:rsid w:val="00155E1F"/>
    <w:rsid w:val="00156037"/>
    <w:rsid w:val="00156884"/>
    <w:rsid w:val="00157C05"/>
    <w:rsid w:val="00160AE4"/>
    <w:rsid w:val="0016225E"/>
    <w:rsid w:val="00165067"/>
    <w:rsid w:val="0016699F"/>
    <w:rsid w:val="00166A35"/>
    <w:rsid w:val="00167193"/>
    <w:rsid w:val="00167303"/>
    <w:rsid w:val="00167A29"/>
    <w:rsid w:val="00167FD8"/>
    <w:rsid w:val="0017039D"/>
    <w:rsid w:val="001711C4"/>
    <w:rsid w:val="001719E4"/>
    <w:rsid w:val="00172E8E"/>
    <w:rsid w:val="001732D4"/>
    <w:rsid w:val="0017486F"/>
    <w:rsid w:val="001753F2"/>
    <w:rsid w:val="001757C6"/>
    <w:rsid w:val="00175869"/>
    <w:rsid w:val="00176496"/>
    <w:rsid w:val="00176A03"/>
    <w:rsid w:val="00177A85"/>
    <w:rsid w:val="001804D4"/>
    <w:rsid w:val="001828E3"/>
    <w:rsid w:val="00182992"/>
    <w:rsid w:val="001832F2"/>
    <w:rsid w:val="001843BA"/>
    <w:rsid w:val="001853E0"/>
    <w:rsid w:val="00185E31"/>
    <w:rsid w:val="00185FA8"/>
    <w:rsid w:val="0018612E"/>
    <w:rsid w:val="00186375"/>
    <w:rsid w:val="001870AD"/>
    <w:rsid w:val="001874C8"/>
    <w:rsid w:val="00187D22"/>
    <w:rsid w:val="00187F63"/>
    <w:rsid w:val="00190F40"/>
    <w:rsid w:val="00191322"/>
    <w:rsid w:val="00192479"/>
    <w:rsid w:val="00192C61"/>
    <w:rsid w:val="001940A3"/>
    <w:rsid w:val="001947A8"/>
    <w:rsid w:val="001947E3"/>
    <w:rsid w:val="001948E0"/>
    <w:rsid w:val="00195381"/>
    <w:rsid w:val="0019735A"/>
    <w:rsid w:val="001973BE"/>
    <w:rsid w:val="00197613"/>
    <w:rsid w:val="00197A04"/>
    <w:rsid w:val="00197FC0"/>
    <w:rsid w:val="001A0365"/>
    <w:rsid w:val="001A0FF2"/>
    <w:rsid w:val="001A1120"/>
    <w:rsid w:val="001A1336"/>
    <w:rsid w:val="001A269A"/>
    <w:rsid w:val="001A31ED"/>
    <w:rsid w:val="001A330E"/>
    <w:rsid w:val="001A3A30"/>
    <w:rsid w:val="001A47E5"/>
    <w:rsid w:val="001A568B"/>
    <w:rsid w:val="001A667C"/>
    <w:rsid w:val="001A75E9"/>
    <w:rsid w:val="001A7B02"/>
    <w:rsid w:val="001A7EE9"/>
    <w:rsid w:val="001B0523"/>
    <w:rsid w:val="001B08C0"/>
    <w:rsid w:val="001B0CBD"/>
    <w:rsid w:val="001B1D87"/>
    <w:rsid w:val="001B20F3"/>
    <w:rsid w:val="001B259F"/>
    <w:rsid w:val="001B299B"/>
    <w:rsid w:val="001B2C21"/>
    <w:rsid w:val="001B3787"/>
    <w:rsid w:val="001B3DB6"/>
    <w:rsid w:val="001B5868"/>
    <w:rsid w:val="001B6F63"/>
    <w:rsid w:val="001B7011"/>
    <w:rsid w:val="001C0758"/>
    <w:rsid w:val="001C0DEA"/>
    <w:rsid w:val="001C10A9"/>
    <w:rsid w:val="001C1844"/>
    <w:rsid w:val="001C375C"/>
    <w:rsid w:val="001C4084"/>
    <w:rsid w:val="001C43F7"/>
    <w:rsid w:val="001C4F44"/>
    <w:rsid w:val="001C6D52"/>
    <w:rsid w:val="001C7CAD"/>
    <w:rsid w:val="001D0841"/>
    <w:rsid w:val="001D0EFC"/>
    <w:rsid w:val="001D1B21"/>
    <w:rsid w:val="001D1C15"/>
    <w:rsid w:val="001D1C61"/>
    <w:rsid w:val="001D1E82"/>
    <w:rsid w:val="001D2E18"/>
    <w:rsid w:val="001D302C"/>
    <w:rsid w:val="001D365A"/>
    <w:rsid w:val="001D3D86"/>
    <w:rsid w:val="001D5372"/>
    <w:rsid w:val="001D5F42"/>
    <w:rsid w:val="001D7E47"/>
    <w:rsid w:val="001E132B"/>
    <w:rsid w:val="001E2140"/>
    <w:rsid w:val="001E28A6"/>
    <w:rsid w:val="001E2E31"/>
    <w:rsid w:val="001E397A"/>
    <w:rsid w:val="001E3BF7"/>
    <w:rsid w:val="001E4310"/>
    <w:rsid w:val="001E4980"/>
    <w:rsid w:val="001E51D7"/>
    <w:rsid w:val="001E70F1"/>
    <w:rsid w:val="001E76BD"/>
    <w:rsid w:val="001F0574"/>
    <w:rsid w:val="001F31B7"/>
    <w:rsid w:val="001F443A"/>
    <w:rsid w:val="001F496A"/>
    <w:rsid w:val="001F49D9"/>
    <w:rsid w:val="001F5216"/>
    <w:rsid w:val="001F69A8"/>
    <w:rsid w:val="001F71A4"/>
    <w:rsid w:val="00200346"/>
    <w:rsid w:val="00201137"/>
    <w:rsid w:val="00201786"/>
    <w:rsid w:val="0020183C"/>
    <w:rsid w:val="00201DAE"/>
    <w:rsid w:val="00202DFB"/>
    <w:rsid w:val="00203F70"/>
    <w:rsid w:val="00204873"/>
    <w:rsid w:val="00205D19"/>
    <w:rsid w:val="002065FA"/>
    <w:rsid w:val="00206F25"/>
    <w:rsid w:val="00207B5F"/>
    <w:rsid w:val="00212E07"/>
    <w:rsid w:val="002149C1"/>
    <w:rsid w:val="00215100"/>
    <w:rsid w:val="002154C5"/>
    <w:rsid w:val="00215F04"/>
    <w:rsid w:val="00216195"/>
    <w:rsid w:val="00216DD9"/>
    <w:rsid w:val="00217A81"/>
    <w:rsid w:val="00217AA0"/>
    <w:rsid w:val="00221784"/>
    <w:rsid w:val="00221A00"/>
    <w:rsid w:val="00222085"/>
    <w:rsid w:val="00223CD7"/>
    <w:rsid w:val="002241A3"/>
    <w:rsid w:val="00224B2D"/>
    <w:rsid w:val="002258F4"/>
    <w:rsid w:val="00225B33"/>
    <w:rsid w:val="0022651B"/>
    <w:rsid w:val="00230C7E"/>
    <w:rsid w:val="00231C8D"/>
    <w:rsid w:val="00231DF6"/>
    <w:rsid w:val="00231E3D"/>
    <w:rsid w:val="002323F0"/>
    <w:rsid w:val="00232962"/>
    <w:rsid w:val="00232A66"/>
    <w:rsid w:val="00232B6A"/>
    <w:rsid w:val="00232ED1"/>
    <w:rsid w:val="00234025"/>
    <w:rsid w:val="002351F0"/>
    <w:rsid w:val="002357A7"/>
    <w:rsid w:val="00236927"/>
    <w:rsid w:val="00237C96"/>
    <w:rsid w:val="00240361"/>
    <w:rsid w:val="0024249E"/>
    <w:rsid w:val="00242E71"/>
    <w:rsid w:val="00243008"/>
    <w:rsid w:val="00243272"/>
    <w:rsid w:val="00243A0D"/>
    <w:rsid w:val="00245DF3"/>
    <w:rsid w:val="00245E13"/>
    <w:rsid w:val="00245E75"/>
    <w:rsid w:val="00246555"/>
    <w:rsid w:val="00246C7E"/>
    <w:rsid w:val="00251047"/>
    <w:rsid w:val="00251802"/>
    <w:rsid w:val="0025255F"/>
    <w:rsid w:val="002527EE"/>
    <w:rsid w:val="00252B15"/>
    <w:rsid w:val="00252CF3"/>
    <w:rsid w:val="0025377D"/>
    <w:rsid w:val="00253E1E"/>
    <w:rsid w:val="002540A3"/>
    <w:rsid w:val="00254FEC"/>
    <w:rsid w:val="002573F2"/>
    <w:rsid w:val="002601E9"/>
    <w:rsid w:val="002641D4"/>
    <w:rsid w:val="00264602"/>
    <w:rsid w:val="00265190"/>
    <w:rsid w:val="00265484"/>
    <w:rsid w:val="00265766"/>
    <w:rsid w:val="00265A12"/>
    <w:rsid w:val="00266148"/>
    <w:rsid w:val="00267488"/>
    <w:rsid w:val="00270097"/>
    <w:rsid w:val="0027164C"/>
    <w:rsid w:val="00271C1D"/>
    <w:rsid w:val="00271F4B"/>
    <w:rsid w:val="00273873"/>
    <w:rsid w:val="0027601A"/>
    <w:rsid w:val="00276292"/>
    <w:rsid w:val="00277427"/>
    <w:rsid w:val="00280773"/>
    <w:rsid w:val="00280A9D"/>
    <w:rsid w:val="00280F23"/>
    <w:rsid w:val="002812AA"/>
    <w:rsid w:val="002812BF"/>
    <w:rsid w:val="00281831"/>
    <w:rsid w:val="00282B74"/>
    <w:rsid w:val="00283884"/>
    <w:rsid w:val="00283C54"/>
    <w:rsid w:val="002846EF"/>
    <w:rsid w:val="00285CD2"/>
    <w:rsid w:val="0028690D"/>
    <w:rsid w:val="00286DCF"/>
    <w:rsid w:val="00286FED"/>
    <w:rsid w:val="00287860"/>
    <w:rsid w:val="0029052A"/>
    <w:rsid w:val="00291030"/>
    <w:rsid w:val="0029291F"/>
    <w:rsid w:val="00292FCD"/>
    <w:rsid w:val="00293127"/>
    <w:rsid w:val="00294ADB"/>
    <w:rsid w:val="00294BEF"/>
    <w:rsid w:val="002958E5"/>
    <w:rsid w:val="002971C5"/>
    <w:rsid w:val="002A1DB5"/>
    <w:rsid w:val="002A1EEB"/>
    <w:rsid w:val="002A2263"/>
    <w:rsid w:val="002A2CE1"/>
    <w:rsid w:val="002A34ED"/>
    <w:rsid w:val="002A40DC"/>
    <w:rsid w:val="002A45B0"/>
    <w:rsid w:val="002A4B6C"/>
    <w:rsid w:val="002A51F4"/>
    <w:rsid w:val="002A7F0E"/>
    <w:rsid w:val="002B041D"/>
    <w:rsid w:val="002B04FF"/>
    <w:rsid w:val="002B07FB"/>
    <w:rsid w:val="002B14E1"/>
    <w:rsid w:val="002B2890"/>
    <w:rsid w:val="002B33EE"/>
    <w:rsid w:val="002B5136"/>
    <w:rsid w:val="002B5E11"/>
    <w:rsid w:val="002B6A7E"/>
    <w:rsid w:val="002B7A03"/>
    <w:rsid w:val="002B7C1A"/>
    <w:rsid w:val="002C089D"/>
    <w:rsid w:val="002C0AFD"/>
    <w:rsid w:val="002C0BAC"/>
    <w:rsid w:val="002C0EC2"/>
    <w:rsid w:val="002C1A89"/>
    <w:rsid w:val="002C356D"/>
    <w:rsid w:val="002C3FDE"/>
    <w:rsid w:val="002C4561"/>
    <w:rsid w:val="002C53DE"/>
    <w:rsid w:val="002C62C3"/>
    <w:rsid w:val="002C65D0"/>
    <w:rsid w:val="002C7FAB"/>
    <w:rsid w:val="002D109C"/>
    <w:rsid w:val="002D2601"/>
    <w:rsid w:val="002D30D2"/>
    <w:rsid w:val="002D4BE8"/>
    <w:rsid w:val="002D6978"/>
    <w:rsid w:val="002E07A8"/>
    <w:rsid w:val="002E0D41"/>
    <w:rsid w:val="002E340B"/>
    <w:rsid w:val="002E600F"/>
    <w:rsid w:val="002E6507"/>
    <w:rsid w:val="002E682F"/>
    <w:rsid w:val="002E6E6F"/>
    <w:rsid w:val="002E70D6"/>
    <w:rsid w:val="002E7651"/>
    <w:rsid w:val="002E7DBD"/>
    <w:rsid w:val="002E7E82"/>
    <w:rsid w:val="002F1429"/>
    <w:rsid w:val="002F1683"/>
    <w:rsid w:val="002F21E0"/>
    <w:rsid w:val="002F24C1"/>
    <w:rsid w:val="002F331C"/>
    <w:rsid w:val="002F465F"/>
    <w:rsid w:val="002F47D7"/>
    <w:rsid w:val="002F54C8"/>
    <w:rsid w:val="002F54DA"/>
    <w:rsid w:val="002F6272"/>
    <w:rsid w:val="002F6E57"/>
    <w:rsid w:val="002F7684"/>
    <w:rsid w:val="002F76AC"/>
    <w:rsid w:val="002F7C00"/>
    <w:rsid w:val="003004C5"/>
    <w:rsid w:val="003006DA"/>
    <w:rsid w:val="00300B3E"/>
    <w:rsid w:val="00300D75"/>
    <w:rsid w:val="0030170A"/>
    <w:rsid w:val="00301BAC"/>
    <w:rsid w:val="00301C7B"/>
    <w:rsid w:val="00301F1B"/>
    <w:rsid w:val="00302549"/>
    <w:rsid w:val="0030284B"/>
    <w:rsid w:val="00302EDF"/>
    <w:rsid w:val="0030336E"/>
    <w:rsid w:val="003048AD"/>
    <w:rsid w:val="00305D7C"/>
    <w:rsid w:val="00310320"/>
    <w:rsid w:val="0031286A"/>
    <w:rsid w:val="00313377"/>
    <w:rsid w:val="00314071"/>
    <w:rsid w:val="00314FA2"/>
    <w:rsid w:val="00315BD6"/>
    <w:rsid w:val="00315E93"/>
    <w:rsid w:val="0032023E"/>
    <w:rsid w:val="00320EE7"/>
    <w:rsid w:val="003223CC"/>
    <w:rsid w:val="003230BE"/>
    <w:rsid w:val="003238DA"/>
    <w:rsid w:val="003247BB"/>
    <w:rsid w:val="0032481A"/>
    <w:rsid w:val="00325728"/>
    <w:rsid w:val="00326FBC"/>
    <w:rsid w:val="003273CB"/>
    <w:rsid w:val="0033088E"/>
    <w:rsid w:val="003309AF"/>
    <w:rsid w:val="00331531"/>
    <w:rsid w:val="00331CAF"/>
    <w:rsid w:val="0033252B"/>
    <w:rsid w:val="00333906"/>
    <w:rsid w:val="0033473D"/>
    <w:rsid w:val="00334B16"/>
    <w:rsid w:val="0033512D"/>
    <w:rsid w:val="003354F1"/>
    <w:rsid w:val="00335ED8"/>
    <w:rsid w:val="003364F0"/>
    <w:rsid w:val="0033773A"/>
    <w:rsid w:val="00340ACB"/>
    <w:rsid w:val="00340C7D"/>
    <w:rsid w:val="003417A1"/>
    <w:rsid w:val="00341D1A"/>
    <w:rsid w:val="003426BD"/>
    <w:rsid w:val="00342883"/>
    <w:rsid w:val="00342FD2"/>
    <w:rsid w:val="00346AEF"/>
    <w:rsid w:val="00346C9C"/>
    <w:rsid w:val="00347123"/>
    <w:rsid w:val="00347329"/>
    <w:rsid w:val="00347A4E"/>
    <w:rsid w:val="00350735"/>
    <w:rsid w:val="00350AEC"/>
    <w:rsid w:val="003515A9"/>
    <w:rsid w:val="00351992"/>
    <w:rsid w:val="00351DAB"/>
    <w:rsid w:val="0035257E"/>
    <w:rsid w:val="003526DF"/>
    <w:rsid w:val="00352989"/>
    <w:rsid w:val="003529B0"/>
    <w:rsid w:val="0035395D"/>
    <w:rsid w:val="0035444F"/>
    <w:rsid w:val="00354D97"/>
    <w:rsid w:val="00355640"/>
    <w:rsid w:val="00356FDD"/>
    <w:rsid w:val="00357D82"/>
    <w:rsid w:val="00357EC2"/>
    <w:rsid w:val="0036031F"/>
    <w:rsid w:val="003606BD"/>
    <w:rsid w:val="00361598"/>
    <w:rsid w:val="0036202F"/>
    <w:rsid w:val="00363A71"/>
    <w:rsid w:val="003640AA"/>
    <w:rsid w:val="003653CF"/>
    <w:rsid w:val="00366514"/>
    <w:rsid w:val="00366A52"/>
    <w:rsid w:val="003672FA"/>
    <w:rsid w:val="0036767E"/>
    <w:rsid w:val="00367CA7"/>
    <w:rsid w:val="0037094A"/>
    <w:rsid w:val="00371F96"/>
    <w:rsid w:val="003720D2"/>
    <w:rsid w:val="0037314D"/>
    <w:rsid w:val="00373654"/>
    <w:rsid w:val="0037379E"/>
    <w:rsid w:val="0037408D"/>
    <w:rsid w:val="00374110"/>
    <w:rsid w:val="00375576"/>
    <w:rsid w:val="00375D12"/>
    <w:rsid w:val="003768F8"/>
    <w:rsid w:val="0038037D"/>
    <w:rsid w:val="00381629"/>
    <w:rsid w:val="00382A88"/>
    <w:rsid w:val="00382FC1"/>
    <w:rsid w:val="00383F5B"/>
    <w:rsid w:val="0038480C"/>
    <w:rsid w:val="00387F64"/>
    <w:rsid w:val="00390011"/>
    <w:rsid w:val="0039008A"/>
    <w:rsid w:val="0039040E"/>
    <w:rsid w:val="00390C5B"/>
    <w:rsid w:val="00391057"/>
    <w:rsid w:val="003925AA"/>
    <w:rsid w:val="0039320F"/>
    <w:rsid w:val="00393B98"/>
    <w:rsid w:val="00394125"/>
    <w:rsid w:val="00394B43"/>
    <w:rsid w:val="00395FAD"/>
    <w:rsid w:val="0039611A"/>
    <w:rsid w:val="00396551"/>
    <w:rsid w:val="00396C54"/>
    <w:rsid w:val="003971A2"/>
    <w:rsid w:val="00397401"/>
    <w:rsid w:val="003A05F2"/>
    <w:rsid w:val="003A12EC"/>
    <w:rsid w:val="003A3519"/>
    <w:rsid w:val="003A3A2C"/>
    <w:rsid w:val="003A42C4"/>
    <w:rsid w:val="003A46C2"/>
    <w:rsid w:val="003A57F5"/>
    <w:rsid w:val="003A59F0"/>
    <w:rsid w:val="003A5EBA"/>
    <w:rsid w:val="003A72FB"/>
    <w:rsid w:val="003A734F"/>
    <w:rsid w:val="003A7C65"/>
    <w:rsid w:val="003B0BC3"/>
    <w:rsid w:val="003B0ED2"/>
    <w:rsid w:val="003B1054"/>
    <w:rsid w:val="003B128E"/>
    <w:rsid w:val="003B1C8A"/>
    <w:rsid w:val="003B25AE"/>
    <w:rsid w:val="003B2D05"/>
    <w:rsid w:val="003B3106"/>
    <w:rsid w:val="003B38D1"/>
    <w:rsid w:val="003B4D2E"/>
    <w:rsid w:val="003B50D5"/>
    <w:rsid w:val="003B5101"/>
    <w:rsid w:val="003B60C2"/>
    <w:rsid w:val="003B6B38"/>
    <w:rsid w:val="003B6C03"/>
    <w:rsid w:val="003B7139"/>
    <w:rsid w:val="003C0FB4"/>
    <w:rsid w:val="003C186C"/>
    <w:rsid w:val="003C298C"/>
    <w:rsid w:val="003C2EEB"/>
    <w:rsid w:val="003C2F49"/>
    <w:rsid w:val="003C37AC"/>
    <w:rsid w:val="003C3AFF"/>
    <w:rsid w:val="003C5294"/>
    <w:rsid w:val="003C5400"/>
    <w:rsid w:val="003C5440"/>
    <w:rsid w:val="003C547D"/>
    <w:rsid w:val="003C5A93"/>
    <w:rsid w:val="003C790F"/>
    <w:rsid w:val="003D0152"/>
    <w:rsid w:val="003D05D7"/>
    <w:rsid w:val="003D0A0E"/>
    <w:rsid w:val="003D1CF9"/>
    <w:rsid w:val="003D24FB"/>
    <w:rsid w:val="003D2556"/>
    <w:rsid w:val="003D3A0E"/>
    <w:rsid w:val="003D5518"/>
    <w:rsid w:val="003D5F14"/>
    <w:rsid w:val="003D6B25"/>
    <w:rsid w:val="003D6EE6"/>
    <w:rsid w:val="003D760A"/>
    <w:rsid w:val="003E0B17"/>
    <w:rsid w:val="003E0C56"/>
    <w:rsid w:val="003E124A"/>
    <w:rsid w:val="003E3420"/>
    <w:rsid w:val="003E3931"/>
    <w:rsid w:val="003E4666"/>
    <w:rsid w:val="003E5BAB"/>
    <w:rsid w:val="003E5DD4"/>
    <w:rsid w:val="003E5FE9"/>
    <w:rsid w:val="003F0014"/>
    <w:rsid w:val="003F11FE"/>
    <w:rsid w:val="003F28F4"/>
    <w:rsid w:val="003F49B3"/>
    <w:rsid w:val="003F582D"/>
    <w:rsid w:val="003F6CA1"/>
    <w:rsid w:val="003F721F"/>
    <w:rsid w:val="003F7B4A"/>
    <w:rsid w:val="003F7D14"/>
    <w:rsid w:val="004005C3"/>
    <w:rsid w:val="00401454"/>
    <w:rsid w:val="00402E43"/>
    <w:rsid w:val="0040349E"/>
    <w:rsid w:val="00403ADE"/>
    <w:rsid w:val="00404397"/>
    <w:rsid w:val="0040652F"/>
    <w:rsid w:val="00406C8C"/>
    <w:rsid w:val="00407780"/>
    <w:rsid w:val="00407E12"/>
    <w:rsid w:val="00410652"/>
    <w:rsid w:val="004122A2"/>
    <w:rsid w:val="00413B4F"/>
    <w:rsid w:val="00413E8F"/>
    <w:rsid w:val="00414E93"/>
    <w:rsid w:val="00415867"/>
    <w:rsid w:val="0041587D"/>
    <w:rsid w:val="004165FC"/>
    <w:rsid w:val="004166E2"/>
    <w:rsid w:val="00417476"/>
    <w:rsid w:val="00417EC0"/>
    <w:rsid w:val="00421732"/>
    <w:rsid w:val="00421D11"/>
    <w:rsid w:val="00421F35"/>
    <w:rsid w:val="00421F78"/>
    <w:rsid w:val="004220B0"/>
    <w:rsid w:val="00422B30"/>
    <w:rsid w:val="00422B4C"/>
    <w:rsid w:val="00423A75"/>
    <w:rsid w:val="0042417D"/>
    <w:rsid w:val="00425971"/>
    <w:rsid w:val="00425D61"/>
    <w:rsid w:val="00426B91"/>
    <w:rsid w:val="004272C1"/>
    <w:rsid w:val="00427D83"/>
    <w:rsid w:val="00430553"/>
    <w:rsid w:val="004305AA"/>
    <w:rsid w:val="00430E40"/>
    <w:rsid w:val="00430EE1"/>
    <w:rsid w:val="0043149E"/>
    <w:rsid w:val="004320EE"/>
    <w:rsid w:val="0043210D"/>
    <w:rsid w:val="0043228E"/>
    <w:rsid w:val="00433BE2"/>
    <w:rsid w:val="00433CDA"/>
    <w:rsid w:val="00436D7C"/>
    <w:rsid w:val="00436FCE"/>
    <w:rsid w:val="00441BA0"/>
    <w:rsid w:val="00442FE5"/>
    <w:rsid w:val="00443F46"/>
    <w:rsid w:val="00444980"/>
    <w:rsid w:val="00444F77"/>
    <w:rsid w:val="0044725A"/>
    <w:rsid w:val="00447545"/>
    <w:rsid w:val="004475DE"/>
    <w:rsid w:val="004477B9"/>
    <w:rsid w:val="00447D06"/>
    <w:rsid w:val="00450907"/>
    <w:rsid w:val="00451B80"/>
    <w:rsid w:val="00451BFE"/>
    <w:rsid w:val="00454978"/>
    <w:rsid w:val="00454ADD"/>
    <w:rsid w:val="00454B3A"/>
    <w:rsid w:val="00455818"/>
    <w:rsid w:val="0045651A"/>
    <w:rsid w:val="004625BE"/>
    <w:rsid w:val="00462723"/>
    <w:rsid w:val="004628BD"/>
    <w:rsid w:val="00463E94"/>
    <w:rsid w:val="00464B96"/>
    <w:rsid w:val="00465959"/>
    <w:rsid w:val="00465B1F"/>
    <w:rsid w:val="00465DB9"/>
    <w:rsid w:val="00466AF3"/>
    <w:rsid w:val="004673CE"/>
    <w:rsid w:val="0047066F"/>
    <w:rsid w:val="00470A1E"/>
    <w:rsid w:val="00470C12"/>
    <w:rsid w:val="00470E3E"/>
    <w:rsid w:val="00471C4D"/>
    <w:rsid w:val="0047232F"/>
    <w:rsid w:val="00472733"/>
    <w:rsid w:val="00472ACE"/>
    <w:rsid w:val="00473F6C"/>
    <w:rsid w:val="004749C9"/>
    <w:rsid w:val="00475124"/>
    <w:rsid w:val="00477169"/>
    <w:rsid w:val="004803FD"/>
    <w:rsid w:val="00480766"/>
    <w:rsid w:val="004808DE"/>
    <w:rsid w:val="00484178"/>
    <w:rsid w:val="00484F83"/>
    <w:rsid w:val="00485C79"/>
    <w:rsid w:val="004872A0"/>
    <w:rsid w:val="004901A6"/>
    <w:rsid w:val="00491253"/>
    <w:rsid w:val="00492119"/>
    <w:rsid w:val="0049247A"/>
    <w:rsid w:val="00492D7D"/>
    <w:rsid w:val="00493420"/>
    <w:rsid w:val="004937D5"/>
    <w:rsid w:val="0049380B"/>
    <w:rsid w:val="00494A74"/>
    <w:rsid w:val="00495124"/>
    <w:rsid w:val="00495895"/>
    <w:rsid w:val="00496B4D"/>
    <w:rsid w:val="004976F0"/>
    <w:rsid w:val="004A1970"/>
    <w:rsid w:val="004A1B0B"/>
    <w:rsid w:val="004A223F"/>
    <w:rsid w:val="004A31A5"/>
    <w:rsid w:val="004A5111"/>
    <w:rsid w:val="004A54BB"/>
    <w:rsid w:val="004A5966"/>
    <w:rsid w:val="004A773A"/>
    <w:rsid w:val="004B01B5"/>
    <w:rsid w:val="004B0368"/>
    <w:rsid w:val="004B055C"/>
    <w:rsid w:val="004B1A98"/>
    <w:rsid w:val="004B2B01"/>
    <w:rsid w:val="004B368C"/>
    <w:rsid w:val="004B36EA"/>
    <w:rsid w:val="004B40E0"/>
    <w:rsid w:val="004B5E0F"/>
    <w:rsid w:val="004B7C04"/>
    <w:rsid w:val="004C06B1"/>
    <w:rsid w:val="004C106C"/>
    <w:rsid w:val="004C1D47"/>
    <w:rsid w:val="004C1E84"/>
    <w:rsid w:val="004C36DF"/>
    <w:rsid w:val="004C3925"/>
    <w:rsid w:val="004C4D61"/>
    <w:rsid w:val="004C50D6"/>
    <w:rsid w:val="004C57C7"/>
    <w:rsid w:val="004C5C1B"/>
    <w:rsid w:val="004C618F"/>
    <w:rsid w:val="004C621D"/>
    <w:rsid w:val="004C633E"/>
    <w:rsid w:val="004C6D8A"/>
    <w:rsid w:val="004D1CEB"/>
    <w:rsid w:val="004D2614"/>
    <w:rsid w:val="004D2BBD"/>
    <w:rsid w:val="004D3266"/>
    <w:rsid w:val="004D34BB"/>
    <w:rsid w:val="004D3BB9"/>
    <w:rsid w:val="004D416E"/>
    <w:rsid w:val="004D4B7D"/>
    <w:rsid w:val="004D576E"/>
    <w:rsid w:val="004D6023"/>
    <w:rsid w:val="004D6317"/>
    <w:rsid w:val="004D6B21"/>
    <w:rsid w:val="004E3163"/>
    <w:rsid w:val="004E3847"/>
    <w:rsid w:val="004E5495"/>
    <w:rsid w:val="004E63C0"/>
    <w:rsid w:val="004E63EE"/>
    <w:rsid w:val="004E6C85"/>
    <w:rsid w:val="004F0119"/>
    <w:rsid w:val="004F03A3"/>
    <w:rsid w:val="004F0494"/>
    <w:rsid w:val="004F05AE"/>
    <w:rsid w:val="004F0626"/>
    <w:rsid w:val="004F3026"/>
    <w:rsid w:val="004F48EA"/>
    <w:rsid w:val="004F6929"/>
    <w:rsid w:val="004F6AB5"/>
    <w:rsid w:val="004F6E19"/>
    <w:rsid w:val="004F72D5"/>
    <w:rsid w:val="004F7C02"/>
    <w:rsid w:val="005002F2"/>
    <w:rsid w:val="00501781"/>
    <w:rsid w:val="0050189A"/>
    <w:rsid w:val="00501D1F"/>
    <w:rsid w:val="00501F12"/>
    <w:rsid w:val="005029D3"/>
    <w:rsid w:val="00503A5C"/>
    <w:rsid w:val="00503BD6"/>
    <w:rsid w:val="005045B0"/>
    <w:rsid w:val="00504C16"/>
    <w:rsid w:val="005059E9"/>
    <w:rsid w:val="00506BE3"/>
    <w:rsid w:val="00507830"/>
    <w:rsid w:val="00507AC7"/>
    <w:rsid w:val="005100CC"/>
    <w:rsid w:val="00510824"/>
    <w:rsid w:val="00512F9E"/>
    <w:rsid w:val="0051314D"/>
    <w:rsid w:val="005138C4"/>
    <w:rsid w:val="005148C8"/>
    <w:rsid w:val="005150FA"/>
    <w:rsid w:val="0051615B"/>
    <w:rsid w:val="00516323"/>
    <w:rsid w:val="0051633B"/>
    <w:rsid w:val="005163CC"/>
    <w:rsid w:val="00520861"/>
    <w:rsid w:val="00520B5A"/>
    <w:rsid w:val="00520BFC"/>
    <w:rsid w:val="00521411"/>
    <w:rsid w:val="005214A0"/>
    <w:rsid w:val="00521C58"/>
    <w:rsid w:val="00521D7E"/>
    <w:rsid w:val="0052211F"/>
    <w:rsid w:val="00523FB8"/>
    <w:rsid w:val="00524423"/>
    <w:rsid w:val="00524D39"/>
    <w:rsid w:val="0052530A"/>
    <w:rsid w:val="00525814"/>
    <w:rsid w:val="00525D67"/>
    <w:rsid w:val="0052748A"/>
    <w:rsid w:val="00527842"/>
    <w:rsid w:val="005304DD"/>
    <w:rsid w:val="005315A4"/>
    <w:rsid w:val="00531BF1"/>
    <w:rsid w:val="0053326D"/>
    <w:rsid w:val="00533C19"/>
    <w:rsid w:val="005346FE"/>
    <w:rsid w:val="00535415"/>
    <w:rsid w:val="00535EC7"/>
    <w:rsid w:val="005371DC"/>
    <w:rsid w:val="00540E74"/>
    <w:rsid w:val="00540FE8"/>
    <w:rsid w:val="00541091"/>
    <w:rsid w:val="00541313"/>
    <w:rsid w:val="00541780"/>
    <w:rsid w:val="00541CE6"/>
    <w:rsid w:val="005427F5"/>
    <w:rsid w:val="00542B3E"/>
    <w:rsid w:val="005440AB"/>
    <w:rsid w:val="00544755"/>
    <w:rsid w:val="005469B0"/>
    <w:rsid w:val="00546FE2"/>
    <w:rsid w:val="00552E5E"/>
    <w:rsid w:val="00554043"/>
    <w:rsid w:val="00555523"/>
    <w:rsid w:val="00555C45"/>
    <w:rsid w:val="005568B4"/>
    <w:rsid w:val="0055691D"/>
    <w:rsid w:val="005570E4"/>
    <w:rsid w:val="0056084D"/>
    <w:rsid w:val="00561000"/>
    <w:rsid w:val="005626FE"/>
    <w:rsid w:val="00562D49"/>
    <w:rsid w:val="0056433A"/>
    <w:rsid w:val="00566C6B"/>
    <w:rsid w:val="0056722B"/>
    <w:rsid w:val="00571FDB"/>
    <w:rsid w:val="00572708"/>
    <w:rsid w:val="00573C56"/>
    <w:rsid w:val="00574BAC"/>
    <w:rsid w:val="00576289"/>
    <w:rsid w:val="00576904"/>
    <w:rsid w:val="0057690B"/>
    <w:rsid w:val="00576BD8"/>
    <w:rsid w:val="00576CB7"/>
    <w:rsid w:val="00577901"/>
    <w:rsid w:val="0058017A"/>
    <w:rsid w:val="005801B2"/>
    <w:rsid w:val="00580BCE"/>
    <w:rsid w:val="005827C7"/>
    <w:rsid w:val="00582DB3"/>
    <w:rsid w:val="005845B8"/>
    <w:rsid w:val="00585CFA"/>
    <w:rsid w:val="00587471"/>
    <w:rsid w:val="00590862"/>
    <w:rsid w:val="00592141"/>
    <w:rsid w:val="0059287D"/>
    <w:rsid w:val="005930B7"/>
    <w:rsid w:val="0059313C"/>
    <w:rsid w:val="00593393"/>
    <w:rsid w:val="00593983"/>
    <w:rsid w:val="00593D7E"/>
    <w:rsid w:val="00594827"/>
    <w:rsid w:val="00594A3C"/>
    <w:rsid w:val="00595126"/>
    <w:rsid w:val="005955B7"/>
    <w:rsid w:val="00596736"/>
    <w:rsid w:val="005971AF"/>
    <w:rsid w:val="00597D21"/>
    <w:rsid w:val="005A0749"/>
    <w:rsid w:val="005A0D5D"/>
    <w:rsid w:val="005A0F58"/>
    <w:rsid w:val="005A12CD"/>
    <w:rsid w:val="005A272D"/>
    <w:rsid w:val="005A273F"/>
    <w:rsid w:val="005A481D"/>
    <w:rsid w:val="005A57AD"/>
    <w:rsid w:val="005A6A55"/>
    <w:rsid w:val="005A79F8"/>
    <w:rsid w:val="005A7B99"/>
    <w:rsid w:val="005B0E74"/>
    <w:rsid w:val="005B0F9B"/>
    <w:rsid w:val="005B1170"/>
    <w:rsid w:val="005B122C"/>
    <w:rsid w:val="005B1332"/>
    <w:rsid w:val="005B180E"/>
    <w:rsid w:val="005B18DF"/>
    <w:rsid w:val="005B352D"/>
    <w:rsid w:val="005B3632"/>
    <w:rsid w:val="005B4D0B"/>
    <w:rsid w:val="005B5C02"/>
    <w:rsid w:val="005B7FB4"/>
    <w:rsid w:val="005C0EFF"/>
    <w:rsid w:val="005C1AE2"/>
    <w:rsid w:val="005C2862"/>
    <w:rsid w:val="005C3B74"/>
    <w:rsid w:val="005C4E71"/>
    <w:rsid w:val="005C57FF"/>
    <w:rsid w:val="005C6934"/>
    <w:rsid w:val="005C726E"/>
    <w:rsid w:val="005D0358"/>
    <w:rsid w:val="005D15F7"/>
    <w:rsid w:val="005D1EBD"/>
    <w:rsid w:val="005D3942"/>
    <w:rsid w:val="005D3968"/>
    <w:rsid w:val="005D662D"/>
    <w:rsid w:val="005E0497"/>
    <w:rsid w:val="005E0676"/>
    <w:rsid w:val="005E0E37"/>
    <w:rsid w:val="005E3102"/>
    <w:rsid w:val="005E37EB"/>
    <w:rsid w:val="005E43F5"/>
    <w:rsid w:val="005E4440"/>
    <w:rsid w:val="005E4C32"/>
    <w:rsid w:val="005E5EE5"/>
    <w:rsid w:val="005E64E2"/>
    <w:rsid w:val="005E7A26"/>
    <w:rsid w:val="005E7ABD"/>
    <w:rsid w:val="005F06AD"/>
    <w:rsid w:val="005F109F"/>
    <w:rsid w:val="005F12BD"/>
    <w:rsid w:val="005F228D"/>
    <w:rsid w:val="005F2668"/>
    <w:rsid w:val="005F2883"/>
    <w:rsid w:val="005F2B58"/>
    <w:rsid w:val="005F36E7"/>
    <w:rsid w:val="005F3D0C"/>
    <w:rsid w:val="005F4F7D"/>
    <w:rsid w:val="005F568E"/>
    <w:rsid w:val="005F5E35"/>
    <w:rsid w:val="005F61D9"/>
    <w:rsid w:val="005F6C5C"/>
    <w:rsid w:val="005F7056"/>
    <w:rsid w:val="006022C5"/>
    <w:rsid w:val="0060319E"/>
    <w:rsid w:val="006036F3"/>
    <w:rsid w:val="00603A47"/>
    <w:rsid w:val="00603CD1"/>
    <w:rsid w:val="00603F83"/>
    <w:rsid w:val="00604AAA"/>
    <w:rsid w:val="00604DA0"/>
    <w:rsid w:val="00604FB2"/>
    <w:rsid w:val="00605C37"/>
    <w:rsid w:val="00607A00"/>
    <w:rsid w:val="00607CC7"/>
    <w:rsid w:val="00610CFD"/>
    <w:rsid w:val="00612E2D"/>
    <w:rsid w:val="00612FFF"/>
    <w:rsid w:val="00616A82"/>
    <w:rsid w:val="00621218"/>
    <w:rsid w:val="00621E7D"/>
    <w:rsid w:val="00622F18"/>
    <w:rsid w:val="006236DB"/>
    <w:rsid w:val="00623860"/>
    <w:rsid w:val="00623CBE"/>
    <w:rsid w:val="00624085"/>
    <w:rsid w:val="00624777"/>
    <w:rsid w:val="00624A3D"/>
    <w:rsid w:val="00626357"/>
    <w:rsid w:val="006266C0"/>
    <w:rsid w:val="006272A8"/>
    <w:rsid w:val="00627C49"/>
    <w:rsid w:val="00630516"/>
    <w:rsid w:val="00630C23"/>
    <w:rsid w:val="00630E56"/>
    <w:rsid w:val="006330A2"/>
    <w:rsid w:val="0063312F"/>
    <w:rsid w:val="00633827"/>
    <w:rsid w:val="00633FFE"/>
    <w:rsid w:val="00634C99"/>
    <w:rsid w:val="006353C2"/>
    <w:rsid w:val="006355D4"/>
    <w:rsid w:val="00637DD3"/>
    <w:rsid w:val="006403BE"/>
    <w:rsid w:val="00641563"/>
    <w:rsid w:val="00641922"/>
    <w:rsid w:val="00642A3A"/>
    <w:rsid w:val="0064328F"/>
    <w:rsid w:val="00643C68"/>
    <w:rsid w:val="00644B5E"/>
    <w:rsid w:val="00644C6B"/>
    <w:rsid w:val="00644E30"/>
    <w:rsid w:val="00644EEF"/>
    <w:rsid w:val="00645F90"/>
    <w:rsid w:val="00646DC9"/>
    <w:rsid w:val="00646FAD"/>
    <w:rsid w:val="006475C7"/>
    <w:rsid w:val="00650ABF"/>
    <w:rsid w:val="00650EBD"/>
    <w:rsid w:val="00650FC9"/>
    <w:rsid w:val="006514DB"/>
    <w:rsid w:val="00651638"/>
    <w:rsid w:val="00651793"/>
    <w:rsid w:val="00652C17"/>
    <w:rsid w:val="00653703"/>
    <w:rsid w:val="00653854"/>
    <w:rsid w:val="00653A29"/>
    <w:rsid w:val="0065413D"/>
    <w:rsid w:val="0065447C"/>
    <w:rsid w:val="00655432"/>
    <w:rsid w:val="006558B9"/>
    <w:rsid w:val="00655BB3"/>
    <w:rsid w:val="00655DE6"/>
    <w:rsid w:val="00656230"/>
    <w:rsid w:val="0065635B"/>
    <w:rsid w:val="00656669"/>
    <w:rsid w:val="0065680F"/>
    <w:rsid w:val="0066017E"/>
    <w:rsid w:val="0066287C"/>
    <w:rsid w:val="00662954"/>
    <w:rsid w:val="00664B31"/>
    <w:rsid w:val="00664DC6"/>
    <w:rsid w:val="00665239"/>
    <w:rsid w:val="0066579E"/>
    <w:rsid w:val="00666A8A"/>
    <w:rsid w:val="0066702D"/>
    <w:rsid w:val="00667959"/>
    <w:rsid w:val="006679CD"/>
    <w:rsid w:val="00667D84"/>
    <w:rsid w:val="00671533"/>
    <w:rsid w:val="00671D88"/>
    <w:rsid w:val="00672B19"/>
    <w:rsid w:val="00673108"/>
    <w:rsid w:val="006731FC"/>
    <w:rsid w:val="00673755"/>
    <w:rsid w:val="00673DD8"/>
    <w:rsid w:val="006749C0"/>
    <w:rsid w:val="006750AF"/>
    <w:rsid w:val="00675435"/>
    <w:rsid w:val="0067553D"/>
    <w:rsid w:val="00675BA7"/>
    <w:rsid w:val="006760DA"/>
    <w:rsid w:val="0067619D"/>
    <w:rsid w:val="00676399"/>
    <w:rsid w:val="00676BDE"/>
    <w:rsid w:val="00677218"/>
    <w:rsid w:val="00677389"/>
    <w:rsid w:val="00677823"/>
    <w:rsid w:val="00683B66"/>
    <w:rsid w:val="00684447"/>
    <w:rsid w:val="006848F1"/>
    <w:rsid w:val="00684C8C"/>
    <w:rsid w:val="00685153"/>
    <w:rsid w:val="00685C83"/>
    <w:rsid w:val="00687A2A"/>
    <w:rsid w:val="00691D21"/>
    <w:rsid w:val="00692670"/>
    <w:rsid w:val="006926AF"/>
    <w:rsid w:val="00692DFE"/>
    <w:rsid w:val="006939DF"/>
    <w:rsid w:val="00693AC5"/>
    <w:rsid w:val="00693BA8"/>
    <w:rsid w:val="00696E52"/>
    <w:rsid w:val="00696FFD"/>
    <w:rsid w:val="006970F7"/>
    <w:rsid w:val="00697F54"/>
    <w:rsid w:val="006A1364"/>
    <w:rsid w:val="006A1801"/>
    <w:rsid w:val="006A1946"/>
    <w:rsid w:val="006A2415"/>
    <w:rsid w:val="006A245A"/>
    <w:rsid w:val="006A2E31"/>
    <w:rsid w:val="006A38B3"/>
    <w:rsid w:val="006A3CAB"/>
    <w:rsid w:val="006A52AE"/>
    <w:rsid w:val="006A54EF"/>
    <w:rsid w:val="006A5530"/>
    <w:rsid w:val="006A6211"/>
    <w:rsid w:val="006A7A79"/>
    <w:rsid w:val="006A7AD1"/>
    <w:rsid w:val="006B1388"/>
    <w:rsid w:val="006B1487"/>
    <w:rsid w:val="006B14F5"/>
    <w:rsid w:val="006B188B"/>
    <w:rsid w:val="006B1FE4"/>
    <w:rsid w:val="006B3A45"/>
    <w:rsid w:val="006B65D7"/>
    <w:rsid w:val="006B7160"/>
    <w:rsid w:val="006C0660"/>
    <w:rsid w:val="006C1132"/>
    <w:rsid w:val="006C11D9"/>
    <w:rsid w:val="006C2376"/>
    <w:rsid w:val="006C25F8"/>
    <w:rsid w:val="006C26E2"/>
    <w:rsid w:val="006C2831"/>
    <w:rsid w:val="006C3463"/>
    <w:rsid w:val="006C5274"/>
    <w:rsid w:val="006C6143"/>
    <w:rsid w:val="006D0EC5"/>
    <w:rsid w:val="006D11F5"/>
    <w:rsid w:val="006D1633"/>
    <w:rsid w:val="006D1691"/>
    <w:rsid w:val="006D23EF"/>
    <w:rsid w:val="006D3C46"/>
    <w:rsid w:val="006D4B70"/>
    <w:rsid w:val="006D4FB0"/>
    <w:rsid w:val="006D5047"/>
    <w:rsid w:val="006D5BD2"/>
    <w:rsid w:val="006D6F90"/>
    <w:rsid w:val="006D71DB"/>
    <w:rsid w:val="006E049E"/>
    <w:rsid w:val="006E0586"/>
    <w:rsid w:val="006E0BDE"/>
    <w:rsid w:val="006E0CC6"/>
    <w:rsid w:val="006E1AA0"/>
    <w:rsid w:val="006E2090"/>
    <w:rsid w:val="006E2465"/>
    <w:rsid w:val="006E2BF4"/>
    <w:rsid w:val="006E6F60"/>
    <w:rsid w:val="006E7F6C"/>
    <w:rsid w:val="006F0D6C"/>
    <w:rsid w:val="006F1838"/>
    <w:rsid w:val="006F1EAD"/>
    <w:rsid w:val="006F208C"/>
    <w:rsid w:val="006F27A9"/>
    <w:rsid w:val="006F31ED"/>
    <w:rsid w:val="006F35F0"/>
    <w:rsid w:val="006F4DC7"/>
    <w:rsid w:val="006F5CFD"/>
    <w:rsid w:val="006F5E1A"/>
    <w:rsid w:val="006F5F42"/>
    <w:rsid w:val="006F64F0"/>
    <w:rsid w:val="006F6587"/>
    <w:rsid w:val="007005EB"/>
    <w:rsid w:val="007026ED"/>
    <w:rsid w:val="00702B7D"/>
    <w:rsid w:val="00705BB3"/>
    <w:rsid w:val="00706C0A"/>
    <w:rsid w:val="00710479"/>
    <w:rsid w:val="0071069F"/>
    <w:rsid w:val="00711B03"/>
    <w:rsid w:val="00711B88"/>
    <w:rsid w:val="007126DD"/>
    <w:rsid w:val="00712FE3"/>
    <w:rsid w:val="00713627"/>
    <w:rsid w:val="0071374C"/>
    <w:rsid w:val="00713D53"/>
    <w:rsid w:val="00714FC8"/>
    <w:rsid w:val="00715DDE"/>
    <w:rsid w:val="00716FFB"/>
    <w:rsid w:val="007202FB"/>
    <w:rsid w:val="00722F04"/>
    <w:rsid w:val="007247E0"/>
    <w:rsid w:val="007249CD"/>
    <w:rsid w:val="00725C58"/>
    <w:rsid w:val="00725FFC"/>
    <w:rsid w:val="00727261"/>
    <w:rsid w:val="0072739F"/>
    <w:rsid w:val="00730362"/>
    <w:rsid w:val="007304FF"/>
    <w:rsid w:val="007313F2"/>
    <w:rsid w:val="0073270E"/>
    <w:rsid w:val="007329BB"/>
    <w:rsid w:val="0073373F"/>
    <w:rsid w:val="0073442D"/>
    <w:rsid w:val="00734BCE"/>
    <w:rsid w:val="00735CB5"/>
    <w:rsid w:val="00736225"/>
    <w:rsid w:val="007379E7"/>
    <w:rsid w:val="007403A6"/>
    <w:rsid w:val="0074069D"/>
    <w:rsid w:val="00740E26"/>
    <w:rsid w:val="007418A2"/>
    <w:rsid w:val="00741EE5"/>
    <w:rsid w:val="00742987"/>
    <w:rsid w:val="00743622"/>
    <w:rsid w:val="00743FA0"/>
    <w:rsid w:val="007459AE"/>
    <w:rsid w:val="00746CDE"/>
    <w:rsid w:val="00747128"/>
    <w:rsid w:val="007511EE"/>
    <w:rsid w:val="00751FC9"/>
    <w:rsid w:val="00752BF9"/>
    <w:rsid w:val="007531E7"/>
    <w:rsid w:val="007537CE"/>
    <w:rsid w:val="007537FB"/>
    <w:rsid w:val="00753CB8"/>
    <w:rsid w:val="00754528"/>
    <w:rsid w:val="007564A4"/>
    <w:rsid w:val="00757377"/>
    <w:rsid w:val="0076239E"/>
    <w:rsid w:val="00763340"/>
    <w:rsid w:val="0076568D"/>
    <w:rsid w:val="00765A34"/>
    <w:rsid w:val="00766901"/>
    <w:rsid w:val="00767CA5"/>
    <w:rsid w:val="007706C0"/>
    <w:rsid w:val="00771340"/>
    <w:rsid w:val="00771B49"/>
    <w:rsid w:val="00771F31"/>
    <w:rsid w:val="00772A17"/>
    <w:rsid w:val="00772BE1"/>
    <w:rsid w:val="00773E0C"/>
    <w:rsid w:val="00775FFA"/>
    <w:rsid w:val="0077609C"/>
    <w:rsid w:val="00776296"/>
    <w:rsid w:val="00776398"/>
    <w:rsid w:val="00776794"/>
    <w:rsid w:val="0077710D"/>
    <w:rsid w:val="00783D0B"/>
    <w:rsid w:val="00786EEC"/>
    <w:rsid w:val="007878F5"/>
    <w:rsid w:val="00787BF9"/>
    <w:rsid w:val="00791D4B"/>
    <w:rsid w:val="00791FF7"/>
    <w:rsid w:val="00792A3C"/>
    <w:rsid w:val="00792EF5"/>
    <w:rsid w:val="00793892"/>
    <w:rsid w:val="00793C7C"/>
    <w:rsid w:val="00793ECF"/>
    <w:rsid w:val="0079533A"/>
    <w:rsid w:val="00795420"/>
    <w:rsid w:val="00795664"/>
    <w:rsid w:val="0079568D"/>
    <w:rsid w:val="00796608"/>
    <w:rsid w:val="0079732F"/>
    <w:rsid w:val="007A1A46"/>
    <w:rsid w:val="007A3872"/>
    <w:rsid w:val="007A47DC"/>
    <w:rsid w:val="007A4ECC"/>
    <w:rsid w:val="007A51B3"/>
    <w:rsid w:val="007A53B5"/>
    <w:rsid w:val="007A650A"/>
    <w:rsid w:val="007A74C6"/>
    <w:rsid w:val="007B00F1"/>
    <w:rsid w:val="007B04CE"/>
    <w:rsid w:val="007B154A"/>
    <w:rsid w:val="007B162E"/>
    <w:rsid w:val="007B17B2"/>
    <w:rsid w:val="007B194A"/>
    <w:rsid w:val="007B1B0A"/>
    <w:rsid w:val="007B1B21"/>
    <w:rsid w:val="007B1D69"/>
    <w:rsid w:val="007B1FA6"/>
    <w:rsid w:val="007B2669"/>
    <w:rsid w:val="007B47EB"/>
    <w:rsid w:val="007B50ED"/>
    <w:rsid w:val="007B6242"/>
    <w:rsid w:val="007B660F"/>
    <w:rsid w:val="007C0623"/>
    <w:rsid w:val="007C1204"/>
    <w:rsid w:val="007C1B88"/>
    <w:rsid w:val="007C3549"/>
    <w:rsid w:val="007C3C8D"/>
    <w:rsid w:val="007C5ADE"/>
    <w:rsid w:val="007C5EE4"/>
    <w:rsid w:val="007D0A65"/>
    <w:rsid w:val="007D0ADF"/>
    <w:rsid w:val="007D146E"/>
    <w:rsid w:val="007D1FF3"/>
    <w:rsid w:val="007D222C"/>
    <w:rsid w:val="007D2BE5"/>
    <w:rsid w:val="007D5032"/>
    <w:rsid w:val="007D55F9"/>
    <w:rsid w:val="007D57DF"/>
    <w:rsid w:val="007D64C5"/>
    <w:rsid w:val="007D66A4"/>
    <w:rsid w:val="007D763A"/>
    <w:rsid w:val="007E005E"/>
    <w:rsid w:val="007E05F3"/>
    <w:rsid w:val="007E09F9"/>
    <w:rsid w:val="007E0D43"/>
    <w:rsid w:val="007E0FAA"/>
    <w:rsid w:val="007E185A"/>
    <w:rsid w:val="007E1ACB"/>
    <w:rsid w:val="007E25F8"/>
    <w:rsid w:val="007E33E9"/>
    <w:rsid w:val="007E3EE3"/>
    <w:rsid w:val="007E42C2"/>
    <w:rsid w:val="007E4754"/>
    <w:rsid w:val="007E484C"/>
    <w:rsid w:val="007E4D43"/>
    <w:rsid w:val="007E6119"/>
    <w:rsid w:val="007E6E4D"/>
    <w:rsid w:val="007E6E55"/>
    <w:rsid w:val="007E7254"/>
    <w:rsid w:val="007E74F0"/>
    <w:rsid w:val="007F0579"/>
    <w:rsid w:val="007F09BC"/>
    <w:rsid w:val="007F19CB"/>
    <w:rsid w:val="007F2EAE"/>
    <w:rsid w:val="007F2FAB"/>
    <w:rsid w:val="007F3904"/>
    <w:rsid w:val="007F4692"/>
    <w:rsid w:val="007F574F"/>
    <w:rsid w:val="007F5754"/>
    <w:rsid w:val="007F650A"/>
    <w:rsid w:val="007F7000"/>
    <w:rsid w:val="00802A42"/>
    <w:rsid w:val="00802D06"/>
    <w:rsid w:val="00803930"/>
    <w:rsid w:val="008040D7"/>
    <w:rsid w:val="00804D60"/>
    <w:rsid w:val="00805593"/>
    <w:rsid w:val="0080594F"/>
    <w:rsid w:val="008065F1"/>
    <w:rsid w:val="0080746F"/>
    <w:rsid w:val="00807A56"/>
    <w:rsid w:val="00810196"/>
    <w:rsid w:val="00810357"/>
    <w:rsid w:val="00810B5C"/>
    <w:rsid w:val="00810E40"/>
    <w:rsid w:val="008115F1"/>
    <w:rsid w:val="0081181A"/>
    <w:rsid w:val="00811E5D"/>
    <w:rsid w:val="0081298C"/>
    <w:rsid w:val="00812A95"/>
    <w:rsid w:val="00812DCE"/>
    <w:rsid w:val="00812F4C"/>
    <w:rsid w:val="0081305C"/>
    <w:rsid w:val="00813D0D"/>
    <w:rsid w:val="00815339"/>
    <w:rsid w:val="00817829"/>
    <w:rsid w:val="00820221"/>
    <w:rsid w:val="00821159"/>
    <w:rsid w:val="0082188D"/>
    <w:rsid w:val="00822413"/>
    <w:rsid w:val="008229B0"/>
    <w:rsid w:val="00823BD5"/>
    <w:rsid w:val="00823C4F"/>
    <w:rsid w:val="00824FA5"/>
    <w:rsid w:val="008254A4"/>
    <w:rsid w:val="0082589C"/>
    <w:rsid w:val="0082662D"/>
    <w:rsid w:val="0082710F"/>
    <w:rsid w:val="00830719"/>
    <w:rsid w:val="00830E69"/>
    <w:rsid w:val="00831190"/>
    <w:rsid w:val="008313CA"/>
    <w:rsid w:val="00833223"/>
    <w:rsid w:val="00833371"/>
    <w:rsid w:val="008335C3"/>
    <w:rsid w:val="00833D78"/>
    <w:rsid w:val="00833E99"/>
    <w:rsid w:val="008346E9"/>
    <w:rsid w:val="00834BD0"/>
    <w:rsid w:val="00834E3F"/>
    <w:rsid w:val="0083519E"/>
    <w:rsid w:val="008360BA"/>
    <w:rsid w:val="00836A6D"/>
    <w:rsid w:val="00840242"/>
    <w:rsid w:val="00841716"/>
    <w:rsid w:val="00841E11"/>
    <w:rsid w:val="0084222E"/>
    <w:rsid w:val="00842C6A"/>
    <w:rsid w:val="008433FA"/>
    <w:rsid w:val="00843BB0"/>
    <w:rsid w:val="008444A4"/>
    <w:rsid w:val="008449EF"/>
    <w:rsid w:val="00844F38"/>
    <w:rsid w:val="00845116"/>
    <w:rsid w:val="008452A6"/>
    <w:rsid w:val="008470BF"/>
    <w:rsid w:val="00850407"/>
    <w:rsid w:val="00850FAB"/>
    <w:rsid w:val="0085103B"/>
    <w:rsid w:val="00851094"/>
    <w:rsid w:val="008510A9"/>
    <w:rsid w:val="008513BB"/>
    <w:rsid w:val="008514D1"/>
    <w:rsid w:val="0085264A"/>
    <w:rsid w:val="00852C56"/>
    <w:rsid w:val="00853352"/>
    <w:rsid w:val="00853A3E"/>
    <w:rsid w:val="00854232"/>
    <w:rsid w:val="00854516"/>
    <w:rsid w:val="008552A9"/>
    <w:rsid w:val="008552F1"/>
    <w:rsid w:val="00855FEB"/>
    <w:rsid w:val="0085648C"/>
    <w:rsid w:val="00857516"/>
    <w:rsid w:val="00860E91"/>
    <w:rsid w:val="008614E5"/>
    <w:rsid w:val="00861C2E"/>
    <w:rsid w:val="00861EB9"/>
    <w:rsid w:val="00862725"/>
    <w:rsid w:val="00862730"/>
    <w:rsid w:val="008635E2"/>
    <w:rsid w:val="00864FC3"/>
    <w:rsid w:val="008652CE"/>
    <w:rsid w:val="00865EF9"/>
    <w:rsid w:val="00866892"/>
    <w:rsid w:val="00866A60"/>
    <w:rsid w:val="00866B15"/>
    <w:rsid w:val="00867CC4"/>
    <w:rsid w:val="00867CE2"/>
    <w:rsid w:val="00870A9A"/>
    <w:rsid w:val="00870FF8"/>
    <w:rsid w:val="008715A6"/>
    <w:rsid w:val="00873255"/>
    <w:rsid w:val="008744BD"/>
    <w:rsid w:val="00874E36"/>
    <w:rsid w:val="008763EE"/>
    <w:rsid w:val="0087668E"/>
    <w:rsid w:val="0087670B"/>
    <w:rsid w:val="00876ECE"/>
    <w:rsid w:val="00877128"/>
    <w:rsid w:val="00880A95"/>
    <w:rsid w:val="00881C50"/>
    <w:rsid w:val="00881D43"/>
    <w:rsid w:val="00883B09"/>
    <w:rsid w:val="0088510C"/>
    <w:rsid w:val="008857F3"/>
    <w:rsid w:val="00885FC5"/>
    <w:rsid w:val="00887C33"/>
    <w:rsid w:val="00890B0E"/>
    <w:rsid w:val="00894291"/>
    <w:rsid w:val="00896315"/>
    <w:rsid w:val="0089789A"/>
    <w:rsid w:val="008978A5"/>
    <w:rsid w:val="008A04E1"/>
    <w:rsid w:val="008A1FC2"/>
    <w:rsid w:val="008A2087"/>
    <w:rsid w:val="008A2098"/>
    <w:rsid w:val="008A34E5"/>
    <w:rsid w:val="008A4586"/>
    <w:rsid w:val="008A4E2D"/>
    <w:rsid w:val="008A55E7"/>
    <w:rsid w:val="008A6375"/>
    <w:rsid w:val="008A6F5F"/>
    <w:rsid w:val="008A7690"/>
    <w:rsid w:val="008A76B3"/>
    <w:rsid w:val="008A7AE0"/>
    <w:rsid w:val="008B00D9"/>
    <w:rsid w:val="008B09B8"/>
    <w:rsid w:val="008B0A5A"/>
    <w:rsid w:val="008B24E0"/>
    <w:rsid w:val="008B3E2C"/>
    <w:rsid w:val="008B560F"/>
    <w:rsid w:val="008B6C1B"/>
    <w:rsid w:val="008B7867"/>
    <w:rsid w:val="008B7B61"/>
    <w:rsid w:val="008C0DF2"/>
    <w:rsid w:val="008C2E5D"/>
    <w:rsid w:val="008C3B6B"/>
    <w:rsid w:val="008C40D0"/>
    <w:rsid w:val="008C4C08"/>
    <w:rsid w:val="008C61AC"/>
    <w:rsid w:val="008D008E"/>
    <w:rsid w:val="008D080B"/>
    <w:rsid w:val="008D1E75"/>
    <w:rsid w:val="008D33D6"/>
    <w:rsid w:val="008D3E1D"/>
    <w:rsid w:val="008D43ED"/>
    <w:rsid w:val="008D670A"/>
    <w:rsid w:val="008D7526"/>
    <w:rsid w:val="008D7DBF"/>
    <w:rsid w:val="008E0285"/>
    <w:rsid w:val="008E0D1C"/>
    <w:rsid w:val="008E1BD1"/>
    <w:rsid w:val="008E2B9B"/>
    <w:rsid w:val="008E3D39"/>
    <w:rsid w:val="008E4177"/>
    <w:rsid w:val="008E439F"/>
    <w:rsid w:val="008E5400"/>
    <w:rsid w:val="008E5D06"/>
    <w:rsid w:val="008E6B8D"/>
    <w:rsid w:val="008E6BFB"/>
    <w:rsid w:val="008E6EBE"/>
    <w:rsid w:val="008E774B"/>
    <w:rsid w:val="008E7778"/>
    <w:rsid w:val="008E7E7C"/>
    <w:rsid w:val="008E7E9E"/>
    <w:rsid w:val="008E7F1B"/>
    <w:rsid w:val="008F0911"/>
    <w:rsid w:val="008F0991"/>
    <w:rsid w:val="008F0C4C"/>
    <w:rsid w:val="008F182B"/>
    <w:rsid w:val="008F1D69"/>
    <w:rsid w:val="008F22EF"/>
    <w:rsid w:val="008F316B"/>
    <w:rsid w:val="008F3942"/>
    <w:rsid w:val="008F4D9B"/>
    <w:rsid w:val="008F5136"/>
    <w:rsid w:val="008F51AC"/>
    <w:rsid w:val="008F527C"/>
    <w:rsid w:val="008F56D7"/>
    <w:rsid w:val="008F64F8"/>
    <w:rsid w:val="008F74DA"/>
    <w:rsid w:val="008F7863"/>
    <w:rsid w:val="009000BD"/>
    <w:rsid w:val="00900538"/>
    <w:rsid w:val="00900DFB"/>
    <w:rsid w:val="00900F54"/>
    <w:rsid w:val="00901012"/>
    <w:rsid w:val="00901104"/>
    <w:rsid w:val="00902CD4"/>
    <w:rsid w:val="009036B6"/>
    <w:rsid w:val="009039CC"/>
    <w:rsid w:val="00903FE7"/>
    <w:rsid w:val="00904033"/>
    <w:rsid w:val="009047BE"/>
    <w:rsid w:val="00904924"/>
    <w:rsid w:val="00904A12"/>
    <w:rsid w:val="00904B95"/>
    <w:rsid w:val="00905B09"/>
    <w:rsid w:val="00905C5F"/>
    <w:rsid w:val="00910696"/>
    <w:rsid w:val="009109CA"/>
    <w:rsid w:val="00910B06"/>
    <w:rsid w:val="00911F1E"/>
    <w:rsid w:val="00911F9E"/>
    <w:rsid w:val="009145E7"/>
    <w:rsid w:val="009165FE"/>
    <w:rsid w:val="00921627"/>
    <w:rsid w:val="00921F62"/>
    <w:rsid w:val="00922AF1"/>
    <w:rsid w:val="009232F2"/>
    <w:rsid w:val="00924F07"/>
    <w:rsid w:val="00924FA3"/>
    <w:rsid w:val="00925466"/>
    <w:rsid w:val="0092571F"/>
    <w:rsid w:val="00925FE4"/>
    <w:rsid w:val="0093025B"/>
    <w:rsid w:val="00930DAC"/>
    <w:rsid w:val="00931197"/>
    <w:rsid w:val="00931E7D"/>
    <w:rsid w:val="00931FF4"/>
    <w:rsid w:val="00932465"/>
    <w:rsid w:val="00932892"/>
    <w:rsid w:val="0093366E"/>
    <w:rsid w:val="00933BDB"/>
    <w:rsid w:val="009346BB"/>
    <w:rsid w:val="00936D17"/>
    <w:rsid w:val="00936DF3"/>
    <w:rsid w:val="0093780F"/>
    <w:rsid w:val="009400B3"/>
    <w:rsid w:val="009400FD"/>
    <w:rsid w:val="00940570"/>
    <w:rsid w:val="009407C5"/>
    <w:rsid w:val="00940D38"/>
    <w:rsid w:val="0094288B"/>
    <w:rsid w:val="00943197"/>
    <w:rsid w:val="009438CC"/>
    <w:rsid w:val="0094498A"/>
    <w:rsid w:val="00945051"/>
    <w:rsid w:val="00945EB4"/>
    <w:rsid w:val="00945ED0"/>
    <w:rsid w:val="0094662B"/>
    <w:rsid w:val="00947F27"/>
    <w:rsid w:val="00950147"/>
    <w:rsid w:val="00950A86"/>
    <w:rsid w:val="00950F9E"/>
    <w:rsid w:val="009524CC"/>
    <w:rsid w:val="0095284B"/>
    <w:rsid w:val="0095293A"/>
    <w:rsid w:val="00952BB7"/>
    <w:rsid w:val="00953139"/>
    <w:rsid w:val="00953EF0"/>
    <w:rsid w:val="009559B3"/>
    <w:rsid w:val="00956511"/>
    <w:rsid w:val="00956F23"/>
    <w:rsid w:val="00961BD6"/>
    <w:rsid w:val="00962091"/>
    <w:rsid w:val="00962D86"/>
    <w:rsid w:val="009640D0"/>
    <w:rsid w:val="00964D6F"/>
    <w:rsid w:val="009650C9"/>
    <w:rsid w:val="00965C0D"/>
    <w:rsid w:val="00965D80"/>
    <w:rsid w:val="00966B20"/>
    <w:rsid w:val="00966C8E"/>
    <w:rsid w:val="00967507"/>
    <w:rsid w:val="009678AF"/>
    <w:rsid w:val="00967D98"/>
    <w:rsid w:val="009704A3"/>
    <w:rsid w:val="00971AA9"/>
    <w:rsid w:val="00972F59"/>
    <w:rsid w:val="00972F66"/>
    <w:rsid w:val="00972FC5"/>
    <w:rsid w:val="00973786"/>
    <w:rsid w:val="00973BCA"/>
    <w:rsid w:val="0097438D"/>
    <w:rsid w:val="00976530"/>
    <w:rsid w:val="00976F71"/>
    <w:rsid w:val="009806B3"/>
    <w:rsid w:val="00980E3A"/>
    <w:rsid w:val="00980F70"/>
    <w:rsid w:val="0098153B"/>
    <w:rsid w:val="009815B0"/>
    <w:rsid w:val="0098307F"/>
    <w:rsid w:val="0098451B"/>
    <w:rsid w:val="009849E9"/>
    <w:rsid w:val="00986740"/>
    <w:rsid w:val="00986838"/>
    <w:rsid w:val="00986E22"/>
    <w:rsid w:val="00990904"/>
    <w:rsid w:val="00992490"/>
    <w:rsid w:val="00992849"/>
    <w:rsid w:val="0099382F"/>
    <w:rsid w:val="00993F90"/>
    <w:rsid w:val="0099449B"/>
    <w:rsid w:val="0099671B"/>
    <w:rsid w:val="00996935"/>
    <w:rsid w:val="009A0DE5"/>
    <w:rsid w:val="009A1615"/>
    <w:rsid w:val="009A27F9"/>
    <w:rsid w:val="009A3738"/>
    <w:rsid w:val="009A41AE"/>
    <w:rsid w:val="009A54F1"/>
    <w:rsid w:val="009A57DA"/>
    <w:rsid w:val="009A61E6"/>
    <w:rsid w:val="009A7102"/>
    <w:rsid w:val="009B045D"/>
    <w:rsid w:val="009B110B"/>
    <w:rsid w:val="009B1551"/>
    <w:rsid w:val="009B1C11"/>
    <w:rsid w:val="009B2283"/>
    <w:rsid w:val="009B362D"/>
    <w:rsid w:val="009B384B"/>
    <w:rsid w:val="009B3EBB"/>
    <w:rsid w:val="009B4DDF"/>
    <w:rsid w:val="009B534C"/>
    <w:rsid w:val="009B5A30"/>
    <w:rsid w:val="009B5B50"/>
    <w:rsid w:val="009B5D06"/>
    <w:rsid w:val="009B5FC2"/>
    <w:rsid w:val="009B6D0D"/>
    <w:rsid w:val="009B7649"/>
    <w:rsid w:val="009C24D5"/>
    <w:rsid w:val="009C3159"/>
    <w:rsid w:val="009C435B"/>
    <w:rsid w:val="009C439B"/>
    <w:rsid w:val="009C460E"/>
    <w:rsid w:val="009C4D8C"/>
    <w:rsid w:val="009C790E"/>
    <w:rsid w:val="009D02B7"/>
    <w:rsid w:val="009D06D1"/>
    <w:rsid w:val="009D0821"/>
    <w:rsid w:val="009D0C17"/>
    <w:rsid w:val="009D1961"/>
    <w:rsid w:val="009D1F30"/>
    <w:rsid w:val="009D1F72"/>
    <w:rsid w:val="009D25E9"/>
    <w:rsid w:val="009D3938"/>
    <w:rsid w:val="009D5254"/>
    <w:rsid w:val="009D683B"/>
    <w:rsid w:val="009D6AD1"/>
    <w:rsid w:val="009D707D"/>
    <w:rsid w:val="009E0346"/>
    <w:rsid w:val="009E0D77"/>
    <w:rsid w:val="009E2B29"/>
    <w:rsid w:val="009E3BDF"/>
    <w:rsid w:val="009E4623"/>
    <w:rsid w:val="009E6EB7"/>
    <w:rsid w:val="009E7261"/>
    <w:rsid w:val="009E760A"/>
    <w:rsid w:val="009E7C65"/>
    <w:rsid w:val="009F216F"/>
    <w:rsid w:val="009F2859"/>
    <w:rsid w:val="009F43AC"/>
    <w:rsid w:val="009F64A3"/>
    <w:rsid w:val="009F7B64"/>
    <w:rsid w:val="00A00095"/>
    <w:rsid w:val="00A00511"/>
    <w:rsid w:val="00A005E5"/>
    <w:rsid w:val="00A005F7"/>
    <w:rsid w:val="00A0134C"/>
    <w:rsid w:val="00A01689"/>
    <w:rsid w:val="00A02FB5"/>
    <w:rsid w:val="00A03277"/>
    <w:rsid w:val="00A04515"/>
    <w:rsid w:val="00A046FD"/>
    <w:rsid w:val="00A05387"/>
    <w:rsid w:val="00A06332"/>
    <w:rsid w:val="00A067A7"/>
    <w:rsid w:val="00A1158B"/>
    <w:rsid w:val="00A1169F"/>
    <w:rsid w:val="00A11AE7"/>
    <w:rsid w:val="00A11E9D"/>
    <w:rsid w:val="00A135B5"/>
    <w:rsid w:val="00A136CA"/>
    <w:rsid w:val="00A146E3"/>
    <w:rsid w:val="00A147AD"/>
    <w:rsid w:val="00A1548A"/>
    <w:rsid w:val="00A16467"/>
    <w:rsid w:val="00A1782C"/>
    <w:rsid w:val="00A17AFC"/>
    <w:rsid w:val="00A20A8D"/>
    <w:rsid w:val="00A20CDA"/>
    <w:rsid w:val="00A21B70"/>
    <w:rsid w:val="00A221AB"/>
    <w:rsid w:val="00A228E7"/>
    <w:rsid w:val="00A23EFB"/>
    <w:rsid w:val="00A25388"/>
    <w:rsid w:val="00A25F02"/>
    <w:rsid w:val="00A26114"/>
    <w:rsid w:val="00A27933"/>
    <w:rsid w:val="00A30200"/>
    <w:rsid w:val="00A3089F"/>
    <w:rsid w:val="00A30B28"/>
    <w:rsid w:val="00A31175"/>
    <w:rsid w:val="00A32B82"/>
    <w:rsid w:val="00A32B90"/>
    <w:rsid w:val="00A331A2"/>
    <w:rsid w:val="00A34A20"/>
    <w:rsid w:val="00A35644"/>
    <w:rsid w:val="00A3570A"/>
    <w:rsid w:val="00A358C8"/>
    <w:rsid w:val="00A35C6A"/>
    <w:rsid w:val="00A362DD"/>
    <w:rsid w:val="00A378A5"/>
    <w:rsid w:val="00A40EFF"/>
    <w:rsid w:val="00A410A6"/>
    <w:rsid w:val="00A4126D"/>
    <w:rsid w:val="00A42C20"/>
    <w:rsid w:val="00A43D5B"/>
    <w:rsid w:val="00A4419A"/>
    <w:rsid w:val="00A44355"/>
    <w:rsid w:val="00A443A6"/>
    <w:rsid w:val="00A44F38"/>
    <w:rsid w:val="00A45C67"/>
    <w:rsid w:val="00A47148"/>
    <w:rsid w:val="00A472BB"/>
    <w:rsid w:val="00A47A94"/>
    <w:rsid w:val="00A515A9"/>
    <w:rsid w:val="00A523F6"/>
    <w:rsid w:val="00A52B94"/>
    <w:rsid w:val="00A5309F"/>
    <w:rsid w:val="00A5362E"/>
    <w:rsid w:val="00A53821"/>
    <w:rsid w:val="00A53CDD"/>
    <w:rsid w:val="00A552C4"/>
    <w:rsid w:val="00A55FF3"/>
    <w:rsid w:val="00A5638C"/>
    <w:rsid w:val="00A5724F"/>
    <w:rsid w:val="00A57773"/>
    <w:rsid w:val="00A57FCB"/>
    <w:rsid w:val="00A603E6"/>
    <w:rsid w:val="00A605E4"/>
    <w:rsid w:val="00A606C4"/>
    <w:rsid w:val="00A609AB"/>
    <w:rsid w:val="00A625F2"/>
    <w:rsid w:val="00A638BA"/>
    <w:rsid w:val="00A64442"/>
    <w:rsid w:val="00A64EB5"/>
    <w:rsid w:val="00A6551A"/>
    <w:rsid w:val="00A66A05"/>
    <w:rsid w:val="00A67ACB"/>
    <w:rsid w:val="00A70C37"/>
    <w:rsid w:val="00A712C8"/>
    <w:rsid w:val="00A716A7"/>
    <w:rsid w:val="00A71DC8"/>
    <w:rsid w:val="00A72F83"/>
    <w:rsid w:val="00A747FE"/>
    <w:rsid w:val="00A75FAD"/>
    <w:rsid w:val="00A769EB"/>
    <w:rsid w:val="00A76DC0"/>
    <w:rsid w:val="00A77F9A"/>
    <w:rsid w:val="00A80143"/>
    <w:rsid w:val="00A8069C"/>
    <w:rsid w:val="00A81B3D"/>
    <w:rsid w:val="00A8251A"/>
    <w:rsid w:val="00A828BD"/>
    <w:rsid w:val="00A82A72"/>
    <w:rsid w:val="00A83259"/>
    <w:rsid w:val="00A836C8"/>
    <w:rsid w:val="00A85BA2"/>
    <w:rsid w:val="00A86473"/>
    <w:rsid w:val="00A87898"/>
    <w:rsid w:val="00A90CCA"/>
    <w:rsid w:val="00A92DC2"/>
    <w:rsid w:val="00A93334"/>
    <w:rsid w:val="00A93A60"/>
    <w:rsid w:val="00A94D18"/>
    <w:rsid w:val="00A9579F"/>
    <w:rsid w:val="00A95F45"/>
    <w:rsid w:val="00A9719B"/>
    <w:rsid w:val="00A9771F"/>
    <w:rsid w:val="00A97CB6"/>
    <w:rsid w:val="00AA0A66"/>
    <w:rsid w:val="00AA18BC"/>
    <w:rsid w:val="00AA31A0"/>
    <w:rsid w:val="00AA47EB"/>
    <w:rsid w:val="00AA480A"/>
    <w:rsid w:val="00AA4BB0"/>
    <w:rsid w:val="00AA6B13"/>
    <w:rsid w:val="00AA711F"/>
    <w:rsid w:val="00AB088D"/>
    <w:rsid w:val="00AB0DA6"/>
    <w:rsid w:val="00AB1330"/>
    <w:rsid w:val="00AB1CFB"/>
    <w:rsid w:val="00AB2E91"/>
    <w:rsid w:val="00AB3BF4"/>
    <w:rsid w:val="00AB4678"/>
    <w:rsid w:val="00AB4D36"/>
    <w:rsid w:val="00AC0053"/>
    <w:rsid w:val="00AC069E"/>
    <w:rsid w:val="00AC0AF2"/>
    <w:rsid w:val="00AC1802"/>
    <w:rsid w:val="00AC2706"/>
    <w:rsid w:val="00AC2EBB"/>
    <w:rsid w:val="00AC334F"/>
    <w:rsid w:val="00AC37AF"/>
    <w:rsid w:val="00AC4B7C"/>
    <w:rsid w:val="00AC4EF3"/>
    <w:rsid w:val="00AC52BC"/>
    <w:rsid w:val="00AC5DCC"/>
    <w:rsid w:val="00AC690F"/>
    <w:rsid w:val="00AC739D"/>
    <w:rsid w:val="00AD01DD"/>
    <w:rsid w:val="00AD13D2"/>
    <w:rsid w:val="00AD222A"/>
    <w:rsid w:val="00AD2692"/>
    <w:rsid w:val="00AD2C4D"/>
    <w:rsid w:val="00AD39AC"/>
    <w:rsid w:val="00AD3CD5"/>
    <w:rsid w:val="00AD51F1"/>
    <w:rsid w:val="00AD668D"/>
    <w:rsid w:val="00AD6BBC"/>
    <w:rsid w:val="00AD7D9A"/>
    <w:rsid w:val="00AD7D9F"/>
    <w:rsid w:val="00AE012C"/>
    <w:rsid w:val="00AE0428"/>
    <w:rsid w:val="00AE0ED5"/>
    <w:rsid w:val="00AE1969"/>
    <w:rsid w:val="00AE1A61"/>
    <w:rsid w:val="00AE1CBF"/>
    <w:rsid w:val="00AE1D0D"/>
    <w:rsid w:val="00AE2098"/>
    <w:rsid w:val="00AE2C09"/>
    <w:rsid w:val="00AE420F"/>
    <w:rsid w:val="00AE4359"/>
    <w:rsid w:val="00AE5156"/>
    <w:rsid w:val="00AE5323"/>
    <w:rsid w:val="00AE6B5E"/>
    <w:rsid w:val="00AE71A7"/>
    <w:rsid w:val="00AE7D04"/>
    <w:rsid w:val="00AF1507"/>
    <w:rsid w:val="00AF1663"/>
    <w:rsid w:val="00AF1773"/>
    <w:rsid w:val="00AF40FD"/>
    <w:rsid w:val="00AF43BB"/>
    <w:rsid w:val="00AF45AA"/>
    <w:rsid w:val="00AF615A"/>
    <w:rsid w:val="00AF75C1"/>
    <w:rsid w:val="00AF78C6"/>
    <w:rsid w:val="00AF7D41"/>
    <w:rsid w:val="00B00A5B"/>
    <w:rsid w:val="00B02A05"/>
    <w:rsid w:val="00B0304C"/>
    <w:rsid w:val="00B032E1"/>
    <w:rsid w:val="00B03DA3"/>
    <w:rsid w:val="00B05DEE"/>
    <w:rsid w:val="00B05FFA"/>
    <w:rsid w:val="00B06941"/>
    <w:rsid w:val="00B07142"/>
    <w:rsid w:val="00B076E9"/>
    <w:rsid w:val="00B0794A"/>
    <w:rsid w:val="00B07C39"/>
    <w:rsid w:val="00B07D11"/>
    <w:rsid w:val="00B07E38"/>
    <w:rsid w:val="00B07ED4"/>
    <w:rsid w:val="00B110A8"/>
    <w:rsid w:val="00B1178C"/>
    <w:rsid w:val="00B11C0D"/>
    <w:rsid w:val="00B12EEE"/>
    <w:rsid w:val="00B1368D"/>
    <w:rsid w:val="00B13B26"/>
    <w:rsid w:val="00B13B6A"/>
    <w:rsid w:val="00B13F71"/>
    <w:rsid w:val="00B14562"/>
    <w:rsid w:val="00B157DD"/>
    <w:rsid w:val="00B2006F"/>
    <w:rsid w:val="00B20378"/>
    <w:rsid w:val="00B21987"/>
    <w:rsid w:val="00B21DE7"/>
    <w:rsid w:val="00B2255C"/>
    <w:rsid w:val="00B22D5B"/>
    <w:rsid w:val="00B23340"/>
    <w:rsid w:val="00B24DE4"/>
    <w:rsid w:val="00B250CF"/>
    <w:rsid w:val="00B254FC"/>
    <w:rsid w:val="00B26EAB"/>
    <w:rsid w:val="00B27002"/>
    <w:rsid w:val="00B27755"/>
    <w:rsid w:val="00B30365"/>
    <w:rsid w:val="00B31B22"/>
    <w:rsid w:val="00B31BC9"/>
    <w:rsid w:val="00B31E7A"/>
    <w:rsid w:val="00B32168"/>
    <w:rsid w:val="00B32B16"/>
    <w:rsid w:val="00B33CE9"/>
    <w:rsid w:val="00B34F43"/>
    <w:rsid w:val="00B35B8C"/>
    <w:rsid w:val="00B35D58"/>
    <w:rsid w:val="00B35D70"/>
    <w:rsid w:val="00B35FC4"/>
    <w:rsid w:val="00B36689"/>
    <w:rsid w:val="00B36962"/>
    <w:rsid w:val="00B371B1"/>
    <w:rsid w:val="00B40E66"/>
    <w:rsid w:val="00B416C1"/>
    <w:rsid w:val="00B41741"/>
    <w:rsid w:val="00B41B1B"/>
    <w:rsid w:val="00B42BE0"/>
    <w:rsid w:val="00B42F67"/>
    <w:rsid w:val="00B447F9"/>
    <w:rsid w:val="00B44911"/>
    <w:rsid w:val="00B44C5B"/>
    <w:rsid w:val="00B45368"/>
    <w:rsid w:val="00B453B2"/>
    <w:rsid w:val="00B45411"/>
    <w:rsid w:val="00B501F8"/>
    <w:rsid w:val="00B50B8A"/>
    <w:rsid w:val="00B51934"/>
    <w:rsid w:val="00B52536"/>
    <w:rsid w:val="00B53A42"/>
    <w:rsid w:val="00B55309"/>
    <w:rsid w:val="00B558C0"/>
    <w:rsid w:val="00B56143"/>
    <w:rsid w:val="00B561EC"/>
    <w:rsid w:val="00B60EA4"/>
    <w:rsid w:val="00B6174F"/>
    <w:rsid w:val="00B62423"/>
    <w:rsid w:val="00B62596"/>
    <w:rsid w:val="00B625B5"/>
    <w:rsid w:val="00B62E39"/>
    <w:rsid w:val="00B62E59"/>
    <w:rsid w:val="00B630BA"/>
    <w:rsid w:val="00B63F31"/>
    <w:rsid w:val="00B64382"/>
    <w:rsid w:val="00B64F8A"/>
    <w:rsid w:val="00B65B68"/>
    <w:rsid w:val="00B664D6"/>
    <w:rsid w:val="00B67112"/>
    <w:rsid w:val="00B6744B"/>
    <w:rsid w:val="00B701CF"/>
    <w:rsid w:val="00B706DA"/>
    <w:rsid w:val="00B70874"/>
    <w:rsid w:val="00B718B9"/>
    <w:rsid w:val="00B72154"/>
    <w:rsid w:val="00B7251E"/>
    <w:rsid w:val="00B72563"/>
    <w:rsid w:val="00B72803"/>
    <w:rsid w:val="00B73D65"/>
    <w:rsid w:val="00B73F9E"/>
    <w:rsid w:val="00B7440C"/>
    <w:rsid w:val="00B74450"/>
    <w:rsid w:val="00B744A6"/>
    <w:rsid w:val="00B755F2"/>
    <w:rsid w:val="00B77A41"/>
    <w:rsid w:val="00B80783"/>
    <w:rsid w:val="00B808DB"/>
    <w:rsid w:val="00B813BD"/>
    <w:rsid w:val="00B814F3"/>
    <w:rsid w:val="00B831DA"/>
    <w:rsid w:val="00B83600"/>
    <w:rsid w:val="00B84A56"/>
    <w:rsid w:val="00B84B40"/>
    <w:rsid w:val="00B85BE5"/>
    <w:rsid w:val="00B85D39"/>
    <w:rsid w:val="00B85EE4"/>
    <w:rsid w:val="00B868C5"/>
    <w:rsid w:val="00B86DFC"/>
    <w:rsid w:val="00B87C9F"/>
    <w:rsid w:val="00B907B4"/>
    <w:rsid w:val="00B91A03"/>
    <w:rsid w:val="00B91C8F"/>
    <w:rsid w:val="00B93446"/>
    <w:rsid w:val="00B93F93"/>
    <w:rsid w:val="00B940BE"/>
    <w:rsid w:val="00B95041"/>
    <w:rsid w:val="00B95D73"/>
    <w:rsid w:val="00B95F1E"/>
    <w:rsid w:val="00B973B2"/>
    <w:rsid w:val="00B9756B"/>
    <w:rsid w:val="00B97CA9"/>
    <w:rsid w:val="00BA085C"/>
    <w:rsid w:val="00BA1054"/>
    <w:rsid w:val="00BA1AFB"/>
    <w:rsid w:val="00BA4236"/>
    <w:rsid w:val="00BA4FCC"/>
    <w:rsid w:val="00BA51C2"/>
    <w:rsid w:val="00BA52C3"/>
    <w:rsid w:val="00BA5614"/>
    <w:rsid w:val="00BA56C7"/>
    <w:rsid w:val="00BA6B3B"/>
    <w:rsid w:val="00BA700D"/>
    <w:rsid w:val="00BA715A"/>
    <w:rsid w:val="00BA719E"/>
    <w:rsid w:val="00BB096E"/>
    <w:rsid w:val="00BB15B8"/>
    <w:rsid w:val="00BB1871"/>
    <w:rsid w:val="00BB1BEE"/>
    <w:rsid w:val="00BB23A9"/>
    <w:rsid w:val="00BB4323"/>
    <w:rsid w:val="00BB4CAE"/>
    <w:rsid w:val="00BB5C03"/>
    <w:rsid w:val="00BB5CA1"/>
    <w:rsid w:val="00BB6619"/>
    <w:rsid w:val="00BB66F2"/>
    <w:rsid w:val="00BC12D4"/>
    <w:rsid w:val="00BC1960"/>
    <w:rsid w:val="00BC244D"/>
    <w:rsid w:val="00BC2B54"/>
    <w:rsid w:val="00BC34EC"/>
    <w:rsid w:val="00BC3A54"/>
    <w:rsid w:val="00BC6698"/>
    <w:rsid w:val="00BD1421"/>
    <w:rsid w:val="00BD2A70"/>
    <w:rsid w:val="00BD3AD4"/>
    <w:rsid w:val="00BD4093"/>
    <w:rsid w:val="00BD4A95"/>
    <w:rsid w:val="00BD5016"/>
    <w:rsid w:val="00BD5A4A"/>
    <w:rsid w:val="00BD5CB6"/>
    <w:rsid w:val="00BD5CB9"/>
    <w:rsid w:val="00BD5D87"/>
    <w:rsid w:val="00BD5E56"/>
    <w:rsid w:val="00BD621F"/>
    <w:rsid w:val="00BD65E5"/>
    <w:rsid w:val="00BD7511"/>
    <w:rsid w:val="00BD77C2"/>
    <w:rsid w:val="00BD7F16"/>
    <w:rsid w:val="00BE034D"/>
    <w:rsid w:val="00BE09AE"/>
    <w:rsid w:val="00BE133E"/>
    <w:rsid w:val="00BE14A2"/>
    <w:rsid w:val="00BE15A7"/>
    <w:rsid w:val="00BE1FC5"/>
    <w:rsid w:val="00BE2C75"/>
    <w:rsid w:val="00BE3442"/>
    <w:rsid w:val="00BE444D"/>
    <w:rsid w:val="00BE4650"/>
    <w:rsid w:val="00BE5233"/>
    <w:rsid w:val="00BE6064"/>
    <w:rsid w:val="00BE6176"/>
    <w:rsid w:val="00BE655E"/>
    <w:rsid w:val="00BE6DD9"/>
    <w:rsid w:val="00BE72A1"/>
    <w:rsid w:val="00BE73BB"/>
    <w:rsid w:val="00BE7D9A"/>
    <w:rsid w:val="00BF0CED"/>
    <w:rsid w:val="00BF0FEB"/>
    <w:rsid w:val="00BF102B"/>
    <w:rsid w:val="00BF114E"/>
    <w:rsid w:val="00BF201F"/>
    <w:rsid w:val="00BF23C1"/>
    <w:rsid w:val="00BF30CD"/>
    <w:rsid w:val="00BF3301"/>
    <w:rsid w:val="00BF3870"/>
    <w:rsid w:val="00BF4DCD"/>
    <w:rsid w:val="00BF4E46"/>
    <w:rsid w:val="00BF5465"/>
    <w:rsid w:val="00BF5D52"/>
    <w:rsid w:val="00BF679E"/>
    <w:rsid w:val="00BF778D"/>
    <w:rsid w:val="00BF7881"/>
    <w:rsid w:val="00C0025A"/>
    <w:rsid w:val="00C00CD6"/>
    <w:rsid w:val="00C012DE"/>
    <w:rsid w:val="00C017DD"/>
    <w:rsid w:val="00C01ECD"/>
    <w:rsid w:val="00C03B26"/>
    <w:rsid w:val="00C04077"/>
    <w:rsid w:val="00C0583C"/>
    <w:rsid w:val="00C05991"/>
    <w:rsid w:val="00C05E2F"/>
    <w:rsid w:val="00C06B8A"/>
    <w:rsid w:val="00C06D27"/>
    <w:rsid w:val="00C07744"/>
    <w:rsid w:val="00C115E4"/>
    <w:rsid w:val="00C118B9"/>
    <w:rsid w:val="00C12DC9"/>
    <w:rsid w:val="00C13018"/>
    <w:rsid w:val="00C133DB"/>
    <w:rsid w:val="00C14BFF"/>
    <w:rsid w:val="00C150F7"/>
    <w:rsid w:val="00C15B7E"/>
    <w:rsid w:val="00C1609E"/>
    <w:rsid w:val="00C1686A"/>
    <w:rsid w:val="00C1718B"/>
    <w:rsid w:val="00C17C38"/>
    <w:rsid w:val="00C201C5"/>
    <w:rsid w:val="00C20F79"/>
    <w:rsid w:val="00C20FE1"/>
    <w:rsid w:val="00C21245"/>
    <w:rsid w:val="00C21DBA"/>
    <w:rsid w:val="00C22691"/>
    <w:rsid w:val="00C234CE"/>
    <w:rsid w:val="00C2369E"/>
    <w:rsid w:val="00C236D1"/>
    <w:rsid w:val="00C23CAE"/>
    <w:rsid w:val="00C24014"/>
    <w:rsid w:val="00C24435"/>
    <w:rsid w:val="00C248C4"/>
    <w:rsid w:val="00C24A4A"/>
    <w:rsid w:val="00C24C83"/>
    <w:rsid w:val="00C252C3"/>
    <w:rsid w:val="00C25578"/>
    <w:rsid w:val="00C2607D"/>
    <w:rsid w:val="00C26A62"/>
    <w:rsid w:val="00C3048A"/>
    <w:rsid w:val="00C30EF7"/>
    <w:rsid w:val="00C31187"/>
    <w:rsid w:val="00C31FCD"/>
    <w:rsid w:val="00C32079"/>
    <w:rsid w:val="00C3274C"/>
    <w:rsid w:val="00C33752"/>
    <w:rsid w:val="00C33E73"/>
    <w:rsid w:val="00C342DE"/>
    <w:rsid w:val="00C3432A"/>
    <w:rsid w:val="00C34540"/>
    <w:rsid w:val="00C345C3"/>
    <w:rsid w:val="00C347E4"/>
    <w:rsid w:val="00C3535B"/>
    <w:rsid w:val="00C365F8"/>
    <w:rsid w:val="00C40177"/>
    <w:rsid w:val="00C40EE1"/>
    <w:rsid w:val="00C422A6"/>
    <w:rsid w:val="00C42FDF"/>
    <w:rsid w:val="00C43C59"/>
    <w:rsid w:val="00C43D5D"/>
    <w:rsid w:val="00C43E03"/>
    <w:rsid w:val="00C43FBA"/>
    <w:rsid w:val="00C448BC"/>
    <w:rsid w:val="00C44A71"/>
    <w:rsid w:val="00C457AC"/>
    <w:rsid w:val="00C45A8D"/>
    <w:rsid w:val="00C45BAD"/>
    <w:rsid w:val="00C4606A"/>
    <w:rsid w:val="00C46DDD"/>
    <w:rsid w:val="00C52328"/>
    <w:rsid w:val="00C535A9"/>
    <w:rsid w:val="00C54165"/>
    <w:rsid w:val="00C541AB"/>
    <w:rsid w:val="00C547ED"/>
    <w:rsid w:val="00C55A94"/>
    <w:rsid w:val="00C565FD"/>
    <w:rsid w:val="00C60BC6"/>
    <w:rsid w:val="00C615F8"/>
    <w:rsid w:val="00C61658"/>
    <w:rsid w:val="00C617DC"/>
    <w:rsid w:val="00C61C42"/>
    <w:rsid w:val="00C61C49"/>
    <w:rsid w:val="00C61CC0"/>
    <w:rsid w:val="00C6260B"/>
    <w:rsid w:val="00C641EE"/>
    <w:rsid w:val="00C64C80"/>
    <w:rsid w:val="00C665E7"/>
    <w:rsid w:val="00C66C32"/>
    <w:rsid w:val="00C6770F"/>
    <w:rsid w:val="00C720DE"/>
    <w:rsid w:val="00C7276D"/>
    <w:rsid w:val="00C72D61"/>
    <w:rsid w:val="00C7301C"/>
    <w:rsid w:val="00C73B3E"/>
    <w:rsid w:val="00C74828"/>
    <w:rsid w:val="00C75196"/>
    <w:rsid w:val="00C7554C"/>
    <w:rsid w:val="00C75854"/>
    <w:rsid w:val="00C76E90"/>
    <w:rsid w:val="00C7703C"/>
    <w:rsid w:val="00C82625"/>
    <w:rsid w:val="00C83765"/>
    <w:rsid w:val="00C83A2C"/>
    <w:rsid w:val="00C83A45"/>
    <w:rsid w:val="00C84531"/>
    <w:rsid w:val="00C8737A"/>
    <w:rsid w:val="00C87ECF"/>
    <w:rsid w:val="00C906E8"/>
    <w:rsid w:val="00C908AE"/>
    <w:rsid w:val="00C90921"/>
    <w:rsid w:val="00C91E60"/>
    <w:rsid w:val="00C92855"/>
    <w:rsid w:val="00C92E1E"/>
    <w:rsid w:val="00C93314"/>
    <w:rsid w:val="00C943D1"/>
    <w:rsid w:val="00C94EFF"/>
    <w:rsid w:val="00C950E7"/>
    <w:rsid w:val="00C9512C"/>
    <w:rsid w:val="00C955A7"/>
    <w:rsid w:val="00CA2F89"/>
    <w:rsid w:val="00CA307B"/>
    <w:rsid w:val="00CA3F88"/>
    <w:rsid w:val="00CA492E"/>
    <w:rsid w:val="00CA542D"/>
    <w:rsid w:val="00CA57A6"/>
    <w:rsid w:val="00CA5CFC"/>
    <w:rsid w:val="00CA6D19"/>
    <w:rsid w:val="00CA727E"/>
    <w:rsid w:val="00CA74C4"/>
    <w:rsid w:val="00CA7634"/>
    <w:rsid w:val="00CA7E01"/>
    <w:rsid w:val="00CB17F9"/>
    <w:rsid w:val="00CB1ED6"/>
    <w:rsid w:val="00CB2432"/>
    <w:rsid w:val="00CB32FA"/>
    <w:rsid w:val="00CB4B7E"/>
    <w:rsid w:val="00CB5076"/>
    <w:rsid w:val="00CB5ED0"/>
    <w:rsid w:val="00CB6449"/>
    <w:rsid w:val="00CB66E6"/>
    <w:rsid w:val="00CB6848"/>
    <w:rsid w:val="00CB790C"/>
    <w:rsid w:val="00CB7B7F"/>
    <w:rsid w:val="00CB7DA2"/>
    <w:rsid w:val="00CC02EC"/>
    <w:rsid w:val="00CC0662"/>
    <w:rsid w:val="00CC0876"/>
    <w:rsid w:val="00CC0A27"/>
    <w:rsid w:val="00CC1074"/>
    <w:rsid w:val="00CC124A"/>
    <w:rsid w:val="00CC1920"/>
    <w:rsid w:val="00CC19CC"/>
    <w:rsid w:val="00CC3BBD"/>
    <w:rsid w:val="00CC3DF0"/>
    <w:rsid w:val="00CC3F45"/>
    <w:rsid w:val="00CC4409"/>
    <w:rsid w:val="00CC5069"/>
    <w:rsid w:val="00CC5CF0"/>
    <w:rsid w:val="00CC674C"/>
    <w:rsid w:val="00CD0C30"/>
    <w:rsid w:val="00CD115D"/>
    <w:rsid w:val="00CD2B63"/>
    <w:rsid w:val="00CD2C39"/>
    <w:rsid w:val="00CD348F"/>
    <w:rsid w:val="00CD4610"/>
    <w:rsid w:val="00CD4DCA"/>
    <w:rsid w:val="00CD4EF9"/>
    <w:rsid w:val="00CD5181"/>
    <w:rsid w:val="00CD5AE0"/>
    <w:rsid w:val="00CD6424"/>
    <w:rsid w:val="00CD659E"/>
    <w:rsid w:val="00CD6AFC"/>
    <w:rsid w:val="00CD727C"/>
    <w:rsid w:val="00CD7FF0"/>
    <w:rsid w:val="00CE1305"/>
    <w:rsid w:val="00CE210A"/>
    <w:rsid w:val="00CE2385"/>
    <w:rsid w:val="00CE42DB"/>
    <w:rsid w:val="00CE589C"/>
    <w:rsid w:val="00CE5C61"/>
    <w:rsid w:val="00CE626C"/>
    <w:rsid w:val="00CE6A9A"/>
    <w:rsid w:val="00CF0144"/>
    <w:rsid w:val="00CF0192"/>
    <w:rsid w:val="00CF0E6B"/>
    <w:rsid w:val="00CF148A"/>
    <w:rsid w:val="00CF2F3B"/>
    <w:rsid w:val="00CF47F1"/>
    <w:rsid w:val="00CF56F5"/>
    <w:rsid w:val="00CF5EE6"/>
    <w:rsid w:val="00D018F1"/>
    <w:rsid w:val="00D02519"/>
    <w:rsid w:val="00D031B8"/>
    <w:rsid w:val="00D03212"/>
    <w:rsid w:val="00D04211"/>
    <w:rsid w:val="00D0457D"/>
    <w:rsid w:val="00D04DD2"/>
    <w:rsid w:val="00D05423"/>
    <w:rsid w:val="00D05CF0"/>
    <w:rsid w:val="00D06883"/>
    <w:rsid w:val="00D06BEB"/>
    <w:rsid w:val="00D06C9C"/>
    <w:rsid w:val="00D073E9"/>
    <w:rsid w:val="00D075AE"/>
    <w:rsid w:val="00D11C9B"/>
    <w:rsid w:val="00D13E67"/>
    <w:rsid w:val="00D16F9F"/>
    <w:rsid w:val="00D17DB7"/>
    <w:rsid w:val="00D20158"/>
    <w:rsid w:val="00D20632"/>
    <w:rsid w:val="00D238EC"/>
    <w:rsid w:val="00D23998"/>
    <w:rsid w:val="00D2450F"/>
    <w:rsid w:val="00D24545"/>
    <w:rsid w:val="00D24E6D"/>
    <w:rsid w:val="00D25552"/>
    <w:rsid w:val="00D25930"/>
    <w:rsid w:val="00D30FC0"/>
    <w:rsid w:val="00D31DE5"/>
    <w:rsid w:val="00D32C7C"/>
    <w:rsid w:val="00D33266"/>
    <w:rsid w:val="00D348C3"/>
    <w:rsid w:val="00D34931"/>
    <w:rsid w:val="00D34A78"/>
    <w:rsid w:val="00D366DC"/>
    <w:rsid w:val="00D40A7B"/>
    <w:rsid w:val="00D41033"/>
    <w:rsid w:val="00D41600"/>
    <w:rsid w:val="00D423C0"/>
    <w:rsid w:val="00D42D3E"/>
    <w:rsid w:val="00D42E4B"/>
    <w:rsid w:val="00D4538B"/>
    <w:rsid w:val="00D462F9"/>
    <w:rsid w:val="00D47411"/>
    <w:rsid w:val="00D47B3A"/>
    <w:rsid w:val="00D502B0"/>
    <w:rsid w:val="00D50F56"/>
    <w:rsid w:val="00D5285B"/>
    <w:rsid w:val="00D53A7E"/>
    <w:rsid w:val="00D54690"/>
    <w:rsid w:val="00D5499E"/>
    <w:rsid w:val="00D551FB"/>
    <w:rsid w:val="00D564CF"/>
    <w:rsid w:val="00D56519"/>
    <w:rsid w:val="00D57EE6"/>
    <w:rsid w:val="00D603B0"/>
    <w:rsid w:val="00D60952"/>
    <w:rsid w:val="00D60B30"/>
    <w:rsid w:val="00D637EC"/>
    <w:rsid w:val="00D63B39"/>
    <w:rsid w:val="00D64B91"/>
    <w:rsid w:val="00D64DAA"/>
    <w:rsid w:val="00D64ED6"/>
    <w:rsid w:val="00D6505D"/>
    <w:rsid w:val="00D6548C"/>
    <w:rsid w:val="00D654F2"/>
    <w:rsid w:val="00D657B5"/>
    <w:rsid w:val="00D6723D"/>
    <w:rsid w:val="00D70B48"/>
    <w:rsid w:val="00D70EE1"/>
    <w:rsid w:val="00D7179D"/>
    <w:rsid w:val="00D7180D"/>
    <w:rsid w:val="00D71FA7"/>
    <w:rsid w:val="00D73648"/>
    <w:rsid w:val="00D74C2C"/>
    <w:rsid w:val="00D75035"/>
    <w:rsid w:val="00D7573D"/>
    <w:rsid w:val="00D75A91"/>
    <w:rsid w:val="00D75C32"/>
    <w:rsid w:val="00D760C4"/>
    <w:rsid w:val="00D777BF"/>
    <w:rsid w:val="00D802FC"/>
    <w:rsid w:val="00D806BF"/>
    <w:rsid w:val="00D812E7"/>
    <w:rsid w:val="00D81D7E"/>
    <w:rsid w:val="00D8290C"/>
    <w:rsid w:val="00D8327A"/>
    <w:rsid w:val="00D84C1F"/>
    <w:rsid w:val="00D84FC7"/>
    <w:rsid w:val="00D85ADC"/>
    <w:rsid w:val="00D8678A"/>
    <w:rsid w:val="00D86B21"/>
    <w:rsid w:val="00D8744D"/>
    <w:rsid w:val="00D90BDF"/>
    <w:rsid w:val="00D91722"/>
    <w:rsid w:val="00D93735"/>
    <w:rsid w:val="00D93824"/>
    <w:rsid w:val="00D9394A"/>
    <w:rsid w:val="00D94682"/>
    <w:rsid w:val="00D96276"/>
    <w:rsid w:val="00D965AA"/>
    <w:rsid w:val="00D9672A"/>
    <w:rsid w:val="00D97011"/>
    <w:rsid w:val="00D97A7B"/>
    <w:rsid w:val="00D97F8E"/>
    <w:rsid w:val="00DA0500"/>
    <w:rsid w:val="00DA1850"/>
    <w:rsid w:val="00DA191F"/>
    <w:rsid w:val="00DA2019"/>
    <w:rsid w:val="00DA33E1"/>
    <w:rsid w:val="00DA340A"/>
    <w:rsid w:val="00DA391D"/>
    <w:rsid w:val="00DA3A23"/>
    <w:rsid w:val="00DA3D78"/>
    <w:rsid w:val="00DA54F2"/>
    <w:rsid w:val="00DA735C"/>
    <w:rsid w:val="00DA7DDC"/>
    <w:rsid w:val="00DB0326"/>
    <w:rsid w:val="00DB1311"/>
    <w:rsid w:val="00DB408B"/>
    <w:rsid w:val="00DB74BE"/>
    <w:rsid w:val="00DB7C9C"/>
    <w:rsid w:val="00DC0DFA"/>
    <w:rsid w:val="00DC0EBB"/>
    <w:rsid w:val="00DC19BD"/>
    <w:rsid w:val="00DC21B7"/>
    <w:rsid w:val="00DC23C7"/>
    <w:rsid w:val="00DC2504"/>
    <w:rsid w:val="00DC259E"/>
    <w:rsid w:val="00DC3464"/>
    <w:rsid w:val="00DC3985"/>
    <w:rsid w:val="00DC399D"/>
    <w:rsid w:val="00DC4261"/>
    <w:rsid w:val="00DC4965"/>
    <w:rsid w:val="00DC4B4A"/>
    <w:rsid w:val="00DC6479"/>
    <w:rsid w:val="00DC66DF"/>
    <w:rsid w:val="00DC7354"/>
    <w:rsid w:val="00DC7DDF"/>
    <w:rsid w:val="00DD1134"/>
    <w:rsid w:val="00DD18A2"/>
    <w:rsid w:val="00DD1A44"/>
    <w:rsid w:val="00DD1CFF"/>
    <w:rsid w:val="00DD5D86"/>
    <w:rsid w:val="00DD65C9"/>
    <w:rsid w:val="00DD6652"/>
    <w:rsid w:val="00DD668E"/>
    <w:rsid w:val="00DD761E"/>
    <w:rsid w:val="00DE1161"/>
    <w:rsid w:val="00DE1171"/>
    <w:rsid w:val="00DE1C05"/>
    <w:rsid w:val="00DE1C94"/>
    <w:rsid w:val="00DE470D"/>
    <w:rsid w:val="00DE5E14"/>
    <w:rsid w:val="00DE6E34"/>
    <w:rsid w:val="00DF1798"/>
    <w:rsid w:val="00DF2940"/>
    <w:rsid w:val="00DF3DD3"/>
    <w:rsid w:val="00DF590F"/>
    <w:rsid w:val="00DF61F4"/>
    <w:rsid w:val="00DF6561"/>
    <w:rsid w:val="00DF6A77"/>
    <w:rsid w:val="00DF7772"/>
    <w:rsid w:val="00DF7BA4"/>
    <w:rsid w:val="00DF7FC2"/>
    <w:rsid w:val="00E003B6"/>
    <w:rsid w:val="00E00D44"/>
    <w:rsid w:val="00E01782"/>
    <w:rsid w:val="00E018AB"/>
    <w:rsid w:val="00E0253B"/>
    <w:rsid w:val="00E02B03"/>
    <w:rsid w:val="00E04D90"/>
    <w:rsid w:val="00E05EC5"/>
    <w:rsid w:val="00E06275"/>
    <w:rsid w:val="00E063D5"/>
    <w:rsid w:val="00E06DB5"/>
    <w:rsid w:val="00E07714"/>
    <w:rsid w:val="00E079AC"/>
    <w:rsid w:val="00E102FB"/>
    <w:rsid w:val="00E10682"/>
    <w:rsid w:val="00E10E7F"/>
    <w:rsid w:val="00E1275B"/>
    <w:rsid w:val="00E1479B"/>
    <w:rsid w:val="00E14DE3"/>
    <w:rsid w:val="00E17534"/>
    <w:rsid w:val="00E20230"/>
    <w:rsid w:val="00E2084D"/>
    <w:rsid w:val="00E20C56"/>
    <w:rsid w:val="00E214BE"/>
    <w:rsid w:val="00E215FE"/>
    <w:rsid w:val="00E217CF"/>
    <w:rsid w:val="00E21C16"/>
    <w:rsid w:val="00E22B25"/>
    <w:rsid w:val="00E23D66"/>
    <w:rsid w:val="00E24A50"/>
    <w:rsid w:val="00E24DDC"/>
    <w:rsid w:val="00E25D9F"/>
    <w:rsid w:val="00E26062"/>
    <w:rsid w:val="00E26EC5"/>
    <w:rsid w:val="00E275D5"/>
    <w:rsid w:val="00E2763C"/>
    <w:rsid w:val="00E301B7"/>
    <w:rsid w:val="00E31510"/>
    <w:rsid w:val="00E31B80"/>
    <w:rsid w:val="00E31C3D"/>
    <w:rsid w:val="00E32AA7"/>
    <w:rsid w:val="00E32AEB"/>
    <w:rsid w:val="00E32C8A"/>
    <w:rsid w:val="00E33D2A"/>
    <w:rsid w:val="00E33DEC"/>
    <w:rsid w:val="00E34F71"/>
    <w:rsid w:val="00E36045"/>
    <w:rsid w:val="00E37AD5"/>
    <w:rsid w:val="00E37E83"/>
    <w:rsid w:val="00E40F50"/>
    <w:rsid w:val="00E4296A"/>
    <w:rsid w:val="00E43606"/>
    <w:rsid w:val="00E4546C"/>
    <w:rsid w:val="00E4651E"/>
    <w:rsid w:val="00E466BD"/>
    <w:rsid w:val="00E46C46"/>
    <w:rsid w:val="00E472D3"/>
    <w:rsid w:val="00E47FD2"/>
    <w:rsid w:val="00E50FD3"/>
    <w:rsid w:val="00E51DDF"/>
    <w:rsid w:val="00E52C98"/>
    <w:rsid w:val="00E534CF"/>
    <w:rsid w:val="00E54626"/>
    <w:rsid w:val="00E57162"/>
    <w:rsid w:val="00E57432"/>
    <w:rsid w:val="00E57FA4"/>
    <w:rsid w:val="00E60A37"/>
    <w:rsid w:val="00E619AD"/>
    <w:rsid w:val="00E62486"/>
    <w:rsid w:val="00E62AB3"/>
    <w:rsid w:val="00E62EFA"/>
    <w:rsid w:val="00E63077"/>
    <w:rsid w:val="00E65369"/>
    <w:rsid w:val="00E65B02"/>
    <w:rsid w:val="00E665D3"/>
    <w:rsid w:val="00E67B78"/>
    <w:rsid w:val="00E706FB"/>
    <w:rsid w:val="00E70D02"/>
    <w:rsid w:val="00E70D1E"/>
    <w:rsid w:val="00E7115D"/>
    <w:rsid w:val="00E72AD5"/>
    <w:rsid w:val="00E7327B"/>
    <w:rsid w:val="00E73A36"/>
    <w:rsid w:val="00E73B2E"/>
    <w:rsid w:val="00E751D6"/>
    <w:rsid w:val="00E7539D"/>
    <w:rsid w:val="00E754F4"/>
    <w:rsid w:val="00E7554B"/>
    <w:rsid w:val="00E75B22"/>
    <w:rsid w:val="00E75C6A"/>
    <w:rsid w:val="00E7602C"/>
    <w:rsid w:val="00E76170"/>
    <w:rsid w:val="00E76DE7"/>
    <w:rsid w:val="00E77208"/>
    <w:rsid w:val="00E77B6B"/>
    <w:rsid w:val="00E80AF5"/>
    <w:rsid w:val="00E80DAB"/>
    <w:rsid w:val="00E819D0"/>
    <w:rsid w:val="00E82780"/>
    <w:rsid w:val="00E83591"/>
    <w:rsid w:val="00E837FC"/>
    <w:rsid w:val="00E85312"/>
    <w:rsid w:val="00E858BF"/>
    <w:rsid w:val="00E86422"/>
    <w:rsid w:val="00E86510"/>
    <w:rsid w:val="00E90084"/>
    <w:rsid w:val="00E90CBC"/>
    <w:rsid w:val="00E910BD"/>
    <w:rsid w:val="00E926DA"/>
    <w:rsid w:val="00E93149"/>
    <w:rsid w:val="00E93169"/>
    <w:rsid w:val="00E93E6A"/>
    <w:rsid w:val="00E946B1"/>
    <w:rsid w:val="00E95019"/>
    <w:rsid w:val="00E951D3"/>
    <w:rsid w:val="00E95AC1"/>
    <w:rsid w:val="00E96131"/>
    <w:rsid w:val="00E9698A"/>
    <w:rsid w:val="00E96EB5"/>
    <w:rsid w:val="00E97CF0"/>
    <w:rsid w:val="00EA071E"/>
    <w:rsid w:val="00EA0B59"/>
    <w:rsid w:val="00EA0FBC"/>
    <w:rsid w:val="00EA19A7"/>
    <w:rsid w:val="00EA2A9A"/>
    <w:rsid w:val="00EA36D9"/>
    <w:rsid w:val="00EA42AE"/>
    <w:rsid w:val="00EA4E30"/>
    <w:rsid w:val="00EA4EFF"/>
    <w:rsid w:val="00EA57E4"/>
    <w:rsid w:val="00EA5FB1"/>
    <w:rsid w:val="00EA759A"/>
    <w:rsid w:val="00EA7943"/>
    <w:rsid w:val="00EB10A8"/>
    <w:rsid w:val="00EB16DE"/>
    <w:rsid w:val="00EB1FD4"/>
    <w:rsid w:val="00EB4B8D"/>
    <w:rsid w:val="00EB4EA4"/>
    <w:rsid w:val="00EB4FCB"/>
    <w:rsid w:val="00EB55C4"/>
    <w:rsid w:val="00EB5BBE"/>
    <w:rsid w:val="00EB6125"/>
    <w:rsid w:val="00EB7693"/>
    <w:rsid w:val="00EB77FD"/>
    <w:rsid w:val="00EB7A3A"/>
    <w:rsid w:val="00EB7C5F"/>
    <w:rsid w:val="00EC019A"/>
    <w:rsid w:val="00EC036B"/>
    <w:rsid w:val="00EC4567"/>
    <w:rsid w:val="00EC628F"/>
    <w:rsid w:val="00EC6939"/>
    <w:rsid w:val="00EC6B62"/>
    <w:rsid w:val="00EC7138"/>
    <w:rsid w:val="00ED006D"/>
    <w:rsid w:val="00ED0546"/>
    <w:rsid w:val="00ED0578"/>
    <w:rsid w:val="00ED0B8E"/>
    <w:rsid w:val="00ED0BC7"/>
    <w:rsid w:val="00ED13E9"/>
    <w:rsid w:val="00ED3A35"/>
    <w:rsid w:val="00ED3A99"/>
    <w:rsid w:val="00ED3B10"/>
    <w:rsid w:val="00ED4735"/>
    <w:rsid w:val="00ED621D"/>
    <w:rsid w:val="00ED6A0F"/>
    <w:rsid w:val="00ED6A60"/>
    <w:rsid w:val="00ED783D"/>
    <w:rsid w:val="00EE005F"/>
    <w:rsid w:val="00EE05CF"/>
    <w:rsid w:val="00EE10A1"/>
    <w:rsid w:val="00EE10DA"/>
    <w:rsid w:val="00EE1155"/>
    <w:rsid w:val="00EE1EFF"/>
    <w:rsid w:val="00EE23B8"/>
    <w:rsid w:val="00EE2761"/>
    <w:rsid w:val="00EE2F25"/>
    <w:rsid w:val="00EE3A47"/>
    <w:rsid w:val="00EE3AC7"/>
    <w:rsid w:val="00EE483B"/>
    <w:rsid w:val="00EE4A34"/>
    <w:rsid w:val="00EE4EAD"/>
    <w:rsid w:val="00EE53FD"/>
    <w:rsid w:val="00EE6F19"/>
    <w:rsid w:val="00EE736C"/>
    <w:rsid w:val="00EF1369"/>
    <w:rsid w:val="00EF3228"/>
    <w:rsid w:val="00EF410B"/>
    <w:rsid w:val="00EF4BF8"/>
    <w:rsid w:val="00EF542C"/>
    <w:rsid w:val="00EF5ACC"/>
    <w:rsid w:val="00EF5C3B"/>
    <w:rsid w:val="00EF5C43"/>
    <w:rsid w:val="00EF5F86"/>
    <w:rsid w:val="00EF65C1"/>
    <w:rsid w:val="00EF7163"/>
    <w:rsid w:val="00EF7182"/>
    <w:rsid w:val="00EF7455"/>
    <w:rsid w:val="00F00BF0"/>
    <w:rsid w:val="00F0185A"/>
    <w:rsid w:val="00F02B5B"/>
    <w:rsid w:val="00F031A9"/>
    <w:rsid w:val="00F03BD1"/>
    <w:rsid w:val="00F04062"/>
    <w:rsid w:val="00F066E8"/>
    <w:rsid w:val="00F0714E"/>
    <w:rsid w:val="00F07253"/>
    <w:rsid w:val="00F10121"/>
    <w:rsid w:val="00F10472"/>
    <w:rsid w:val="00F10C1D"/>
    <w:rsid w:val="00F1112F"/>
    <w:rsid w:val="00F12E97"/>
    <w:rsid w:val="00F134CE"/>
    <w:rsid w:val="00F138DF"/>
    <w:rsid w:val="00F139F4"/>
    <w:rsid w:val="00F144B3"/>
    <w:rsid w:val="00F148B5"/>
    <w:rsid w:val="00F1548B"/>
    <w:rsid w:val="00F16EA8"/>
    <w:rsid w:val="00F17486"/>
    <w:rsid w:val="00F17520"/>
    <w:rsid w:val="00F17DE9"/>
    <w:rsid w:val="00F20F48"/>
    <w:rsid w:val="00F21414"/>
    <w:rsid w:val="00F21D00"/>
    <w:rsid w:val="00F234EA"/>
    <w:rsid w:val="00F24B1E"/>
    <w:rsid w:val="00F2625F"/>
    <w:rsid w:val="00F266F0"/>
    <w:rsid w:val="00F26BBB"/>
    <w:rsid w:val="00F2739F"/>
    <w:rsid w:val="00F27BEE"/>
    <w:rsid w:val="00F305B0"/>
    <w:rsid w:val="00F308BA"/>
    <w:rsid w:val="00F31A94"/>
    <w:rsid w:val="00F33289"/>
    <w:rsid w:val="00F34221"/>
    <w:rsid w:val="00F34D8E"/>
    <w:rsid w:val="00F3530B"/>
    <w:rsid w:val="00F35658"/>
    <w:rsid w:val="00F3652C"/>
    <w:rsid w:val="00F36C8F"/>
    <w:rsid w:val="00F41152"/>
    <w:rsid w:val="00F42D16"/>
    <w:rsid w:val="00F436C9"/>
    <w:rsid w:val="00F43C95"/>
    <w:rsid w:val="00F44F0E"/>
    <w:rsid w:val="00F45178"/>
    <w:rsid w:val="00F45B82"/>
    <w:rsid w:val="00F45D91"/>
    <w:rsid w:val="00F46308"/>
    <w:rsid w:val="00F466BC"/>
    <w:rsid w:val="00F46800"/>
    <w:rsid w:val="00F47B25"/>
    <w:rsid w:val="00F50ACD"/>
    <w:rsid w:val="00F50D2F"/>
    <w:rsid w:val="00F511EA"/>
    <w:rsid w:val="00F518E5"/>
    <w:rsid w:val="00F53BB4"/>
    <w:rsid w:val="00F55C00"/>
    <w:rsid w:val="00F5684C"/>
    <w:rsid w:val="00F571C6"/>
    <w:rsid w:val="00F57AC3"/>
    <w:rsid w:val="00F60470"/>
    <w:rsid w:val="00F61AC7"/>
    <w:rsid w:val="00F61AD7"/>
    <w:rsid w:val="00F62159"/>
    <w:rsid w:val="00F6221B"/>
    <w:rsid w:val="00F62FE8"/>
    <w:rsid w:val="00F63884"/>
    <w:rsid w:val="00F65A06"/>
    <w:rsid w:val="00F66DD4"/>
    <w:rsid w:val="00F66E65"/>
    <w:rsid w:val="00F6714A"/>
    <w:rsid w:val="00F70325"/>
    <w:rsid w:val="00F72C9F"/>
    <w:rsid w:val="00F74041"/>
    <w:rsid w:val="00F74341"/>
    <w:rsid w:val="00F747C2"/>
    <w:rsid w:val="00F76ACA"/>
    <w:rsid w:val="00F77768"/>
    <w:rsid w:val="00F778DD"/>
    <w:rsid w:val="00F80CE8"/>
    <w:rsid w:val="00F80E1B"/>
    <w:rsid w:val="00F81A7C"/>
    <w:rsid w:val="00F8240D"/>
    <w:rsid w:val="00F82AD3"/>
    <w:rsid w:val="00F86111"/>
    <w:rsid w:val="00F86F2C"/>
    <w:rsid w:val="00F911C2"/>
    <w:rsid w:val="00F9138A"/>
    <w:rsid w:val="00F92A1F"/>
    <w:rsid w:val="00F931C0"/>
    <w:rsid w:val="00F9432C"/>
    <w:rsid w:val="00F94C74"/>
    <w:rsid w:val="00F95DE2"/>
    <w:rsid w:val="00F9612B"/>
    <w:rsid w:val="00F9659F"/>
    <w:rsid w:val="00F968CB"/>
    <w:rsid w:val="00F97547"/>
    <w:rsid w:val="00F9760E"/>
    <w:rsid w:val="00FA3FA1"/>
    <w:rsid w:val="00FA42DE"/>
    <w:rsid w:val="00FA47B5"/>
    <w:rsid w:val="00FA6FBA"/>
    <w:rsid w:val="00FB05E6"/>
    <w:rsid w:val="00FB188C"/>
    <w:rsid w:val="00FB2E50"/>
    <w:rsid w:val="00FB4655"/>
    <w:rsid w:val="00FB4D78"/>
    <w:rsid w:val="00FB4F12"/>
    <w:rsid w:val="00FB59FB"/>
    <w:rsid w:val="00FB64A8"/>
    <w:rsid w:val="00FB71CB"/>
    <w:rsid w:val="00FC06A2"/>
    <w:rsid w:val="00FC09CD"/>
    <w:rsid w:val="00FC0AB5"/>
    <w:rsid w:val="00FC0EB6"/>
    <w:rsid w:val="00FC1149"/>
    <w:rsid w:val="00FC1868"/>
    <w:rsid w:val="00FC2B9A"/>
    <w:rsid w:val="00FC3607"/>
    <w:rsid w:val="00FC3F13"/>
    <w:rsid w:val="00FC3FF3"/>
    <w:rsid w:val="00FC4A84"/>
    <w:rsid w:val="00FC4CDD"/>
    <w:rsid w:val="00FC4E83"/>
    <w:rsid w:val="00FC5EF7"/>
    <w:rsid w:val="00FC5FFD"/>
    <w:rsid w:val="00FC65F1"/>
    <w:rsid w:val="00FD1EFB"/>
    <w:rsid w:val="00FD4AA4"/>
    <w:rsid w:val="00FD53E4"/>
    <w:rsid w:val="00FD5EA5"/>
    <w:rsid w:val="00FD6969"/>
    <w:rsid w:val="00FD6994"/>
    <w:rsid w:val="00FE12A8"/>
    <w:rsid w:val="00FE2E57"/>
    <w:rsid w:val="00FE3734"/>
    <w:rsid w:val="00FE44F7"/>
    <w:rsid w:val="00FE44FC"/>
    <w:rsid w:val="00FE544E"/>
    <w:rsid w:val="00FE6A51"/>
    <w:rsid w:val="00FE6D35"/>
    <w:rsid w:val="00FE784D"/>
    <w:rsid w:val="00FE7AF8"/>
    <w:rsid w:val="00FF05DD"/>
    <w:rsid w:val="00FF2601"/>
    <w:rsid w:val="00FF405A"/>
    <w:rsid w:val="00FF43F0"/>
    <w:rsid w:val="00FF443A"/>
    <w:rsid w:val="00FF4D2B"/>
    <w:rsid w:val="00FF5755"/>
    <w:rsid w:val="00FF621B"/>
    <w:rsid w:val="00FF640F"/>
    <w:rsid w:val="00FF6BA5"/>
    <w:rsid w:val="00FF6DD2"/>
    <w:rsid w:val="00FF6FC8"/>
    <w:rsid w:val="00FF7E4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olumns 5"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106ED"/>
    <w:pPr>
      <w:spacing w:after="200" w:line="360" w:lineRule="auto"/>
      <w:jc w:val="both"/>
    </w:pPr>
    <w:rPr>
      <w:rFonts w:ascii="Cambria" w:eastAsia="Calibri" w:hAnsi="Cambria"/>
      <w:color w:val="1D1B11"/>
      <w:sz w:val="22"/>
      <w:szCs w:val="22"/>
      <w:lang w:eastAsia="en-US"/>
    </w:rPr>
  </w:style>
  <w:style w:type="paragraph" w:styleId="berschrift1">
    <w:name w:val="heading 1"/>
    <w:basedOn w:val="Standard"/>
    <w:next w:val="Standard"/>
    <w:link w:val="berschrift1Zchn"/>
    <w:uiPriority w:val="9"/>
    <w:qFormat/>
    <w:rsid w:val="00812A95"/>
    <w:pPr>
      <w:numPr>
        <w:numId w:val="2"/>
      </w:numPr>
      <w:spacing w:before="240" w:after="120"/>
      <w:ind w:left="431" w:hanging="431"/>
      <w:contextualSpacing/>
      <w:outlineLvl w:val="0"/>
    </w:pPr>
    <w:rPr>
      <w:b/>
      <w:bCs/>
      <w:sz w:val="30"/>
      <w:szCs w:val="28"/>
    </w:rPr>
  </w:style>
  <w:style w:type="paragraph" w:styleId="berschrift2">
    <w:name w:val="heading 2"/>
    <w:basedOn w:val="Standard"/>
    <w:next w:val="Standard"/>
    <w:link w:val="berschrift2Zchn"/>
    <w:uiPriority w:val="9"/>
    <w:unhideWhenUsed/>
    <w:qFormat/>
    <w:rsid w:val="00911F1E"/>
    <w:pPr>
      <w:numPr>
        <w:ilvl w:val="1"/>
        <w:numId w:val="2"/>
      </w:numPr>
      <w:spacing w:before="360" w:after="240"/>
      <w:outlineLvl w:val="1"/>
    </w:pPr>
    <w:rPr>
      <w:b/>
      <w:bCs/>
      <w:szCs w:val="26"/>
    </w:rPr>
  </w:style>
  <w:style w:type="paragraph" w:styleId="berschrift3">
    <w:name w:val="heading 3"/>
    <w:basedOn w:val="berschrift2"/>
    <w:next w:val="Standard"/>
    <w:link w:val="berschrift3Zchn"/>
    <w:uiPriority w:val="9"/>
    <w:unhideWhenUsed/>
    <w:qFormat/>
    <w:rsid w:val="00812A95"/>
    <w:pPr>
      <w:numPr>
        <w:ilvl w:val="2"/>
      </w:numPr>
      <w:spacing w:before="240"/>
      <w:jc w:val="left"/>
      <w:outlineLvl w:val="2"/>
    </w:pPr>
    <w:rPr>
      <w:i/>
    </w:rPr>
  </w:style>
  <w:style w:type="paragraph" w:styleId="berschrift4">
    <w:name w:val="heading 4"/>
    <w:basedOn w:val="Standard"/>
    <w:next w:val="Standard"/>
    <w:link w:val="berschrift4Zchn"/>
    <w:uiPriority w:val="9"/>
    <w:unhideWhenUsed/>
    <w:qFormat/>
    <w:rsid w:val="00911F1E"/>
    <w:pPr>
      <w:numPr>
        <w:ilvl w:val="3"/>
        <w:numId w:val="2"/>
      </w:numPr>
      <w:spacing w:before="200" w:after="0"/>
      <w:outlineLvl w:val="3"/>
    </w:pPr>
    <w:rPr>
      <w:rFonts w:ascii="Times New Roman" w:hAnsi="Times New Roman"/>
      <w:b/>
      <w:bCs/>
      <w:i/>
      <w:iCs/>
    </w:rPr>
  </w:style>
  <w:style w:type="paragraph" w:styleId="berschrift5">
    <w:name w:val="heading 5"/>
    <w:basedOn w:val="Standard"/>
    <w:next w:val="Standard"/>
    <w:link w:val="berschrift5Zchn"/>
    <w:uiPriority w:val="9"/>
    <w:unhideWhenUsed/>
    <w:qFormat/>
    <w:rsid w:val="00BA51C2"/>
    <w:pPr>
      <w:numPr>
        <w:ilvl w:val="4"/>
        <w:numId w:val="2"/>
      </w:numPr>
      <w:spacing w:before="200" w:after="0"/>
      <w:outlineLvl w:val="4"/>
    </w:pPr>
    <w:rPr>
      <w:rFonts w:ascii="Times New Roman" w:hAnsi="Times New Roman"/>
      <w:b/>
      <w:bCs/>
      <w:color w:val="7F7F7F"/>
    </w:rPr>
  </w:style>
  <w:style w:type="paragraph" w:styleId="berschrift6">
    <w:name w:val="heading 6"/>
    <w:basedOn w:val="Standard"/>
    <w:next w:val="Standard"/>
    <w:link w:val="berschrift6Zchn"/>
    <w:uiPriority w:val="9"/>
    <w:unhideWhenUsed/>
    <w:qFormat/>
    <w:rsid w:val="00BA51C2"/>
    <w:pPr>
      <w:numPr>
        <w:ilvl w:val="5"/>
        <w:numId w:val="2"/>
      </w:numPr>
      <w:spacing w:after="0" w:line="271" w:lineRule="auto"/>
      <w:outlineLvl w:val="5"/>
    </w:pPr>
    <w:rPr>
      <w:rFonts w:ascii="Times New Roman" w:hAnsi="Times New Roman"/>
      <w:b/>
      <w:bCs/>
      <w:i/>
      <w:iCs/>
      <w:color w:val="7F7F7F"/>
    </w:rPr>
  </w:style>
  <w:style w:type="paragraph" w:styleId="berschrift7">
    <w:name w:val="heading 7"/>
    <w:basedOn w:val="Standard"/>
    <w:next w:val="Standard"/>
    <w:link w:val="berschrift7Zchn"/>
    <w:uiPriority w:val="9"/>
    <w:unhideWhenUsed/>
    <w:qFormat/>
    <w:rsid w:val="00BA51C2"/>
    <w:pPr>
      <w:numPr>
        <w:ilvl w:val="6"/>
        <w:numId w:val="2"/>
      </w:numPr>
      <w:spacing w:after="0"/>
      <w:outlineLvl w:val="6"/>
    </w:pPr>
    <w:rPr>
      <w:rFonts w:ascii="Times New Roman" w:hAnsi="Times New Roman"/>
      <w:i/>
      <w:iCs/>
    </w:rPr>
  </w:style>
  <w:style w:type="paragraph" w:styleId="berschrift8">
    <w:name w:val="heading 8"/>
    <w:basedOn w:val="Standard"/>
    <w:next w:val="Standard"/>
    <w:link w:val="berschrift8Zchn"/>
    <w:uiPriority w:val="9"/>
    <w:unhideWhenUsed/>
    <w:qFormat/>
    <w:rsid w:val="00BA51C2"/>
    <w:pPr>
      <w:numPr>
        <w:ilvl w:val="7"/>
        <w:numId w:val="2"/>
      </w:numPr>
      <w:spacing w:after="0"/>
      <w:outlineLvl w:val="7"/>
    </w:pPr>
    <w:rPr>
      <w:rFonts w:ascii="Times New Roman" w:hAnsi="Times New Roman"/>
      <w:sz w:val="20"/>
      <w:szCs w:val="20"/>
    </w:rPr>
  </w:style>
  <w:style w:type="paragraph" w:styleId="berschrift9">
    <w:name w:val="heading 9"/>
    <w:basedOn w:val="Standard"/>
    <w:next w:val="Standard"/>
    <w:link w:val="berschrift9Zchn"/>
    <w:uiPriority w:val="9"/>
    <w:unhideWhenUsed/>
    <w:qFormat/>
    <w:rsid w:val="00BA51C2"/>
    <w:pPr>
      <w:numPr>
        <w:ilvl w:val="8"/>
        <w:numId w:val="2"/>
      </w:numPr>
      <w:spacing w:after="0"/>
      <w:outlineLvl w:val="8"/>
    </w:pPr>
    <w:rPr>
      <w:rFonts w:ascii="Times New Roman" w:hAnsi="Times New Roman"/>
      <w:i/>
      <w:iCs/>
      <w:spacing w:val="5"/>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locked/>
    <w:rsid w:val="00812A95"/>
    <w:rPr>
      <w:rFonts w:ascii="Cambria" w:eastAsia="Times New Roman" w:hAnsi="Cambria"/>
      <w:b/>
      <w:bCs/>
      <w:kern w:val="22"/>
      <w:sz w:val="30"/>
      <w:szCs w:val="28"/>
      <w:lang w:val="de-DE"/>
    </w:rPr>
  </w:style>
  <w:style w:type="character" w:customStyle="1" w:styleId="berschrift2Zchn">
    <w:name w:val="Überschrift 2 Zchn"/>
    <w:link w:val="berschrift2"/>
    <w:uiPriority w:val="9"/>
    <w:locked/>
    <w:rsid w:val="00911F1E"/>
    <w:rPr>
      <w:rFonts w:ascii="Cambria" w:eastAsia="Times New Roman" w:hAnsi="Cambria"/>
      <w:b/>
      <w:bCs/>
      <w:spacing w:val="-2"/>
      <w:kern w:val="22"/>
      <w:sz w:val="24"/>
      <w:szCs w:val="26"/>
      <w:lang w:val="de-DE"/>
    </w:rPr>
  </w:style>
  <w:style w:type="character" w:customStyle="1" w:styleId="berschrift3Zchn">
    <w:name w:val="Überschrift 3 Zchn"/>
    <w:link w:val="berschrift3"/>
    <w:uiPriority w:val="9"/>
    <w:locked/>
    <w:rsid w:val="00812A95"/>
    <w:rPr>
      <w:rFonts w:ascii="Cambria" w:eastAsia="Times New Roman" w:hAnsi="Cambria"/>
      <w:b/>
      <w:bCs/>
      <w:i/>
      <w:kern w:val="22"/>
      <w:sz w:val="24"/>
      <w:szCs w:val="26"/>
      <w:lang w:val="de-DE"/>
    </w:rPr>
  </w:style>
  <w:style w:type="character" w:customStyle="1" w:styleId="berschrift4Zchn">
    <w:name w:val="Überschrift 4 Zchn"/>
    <w:link w:val="berschrift4"/>
    <w:uiPriority w:val="9"/>
    <w:locked/>
    <w:rsid w:val="00911F1E"/>
    <w:rPr>
      <w:rFonts w:ascii="Times New Roman" w:eastAsia="Times New Roman" w:hAnsi="Times New Roman"/>
      <w:b/>
      <w:bCs/>
      <w:i/>
      <w:iCs/>
      <w:spacing w:val="-2"/>
      <w:kern w:val="22"/>
      <w:sz w:val="24"/>
      <w:lang w:val="de-DE"/>
    </w:rPr>
  </w:style>
  <w:style w:type="character" w:customStyle="1" w:styleId="berschrift5Zchn">
    <w:name w:val="Überschrift 5 Zchn"/>
    <w:link w:val="berschrift5"/>
    <w:uiPriority w:val="9"/>
    <w:semiHidden/>
    <w:locked/>
    <w:rsid w:val="00BA51C2"/>
    <w:rPr>
      <w:rFonts w:ascii="Times New Roman" w:eastAsia="Times New Roman" w:hAnsi="Times New Roman"/>
      <w:b/>
      <w:bCs/>
      <w:color w:val="7F7F7F"/>
      <w:spacing w:val="-2"/>
      <w:kern w:val="22"/>
      <w:sz w:val="24"/>
      <w:lang w:val="de-DE"/>
    </w:rPr>
  </w:style>
  <w:style w:type="character" w:customStyle="1" w:styleId="berschrift6Zchn">
    <w:name w:val="Überschrift 6 Zchn"/>
    <w:link w:val="berschrift6"/>
    <w:uiPriority w:val="9"/>
    <w:semiHidden/>
    <w:locked/>
    <w:rsid w:val="00BA51C2"/>
    <w:rPr>
      <w:rFonts w:ascii="Times New Roman" w:eastAsia="Times New Roman" w:hAnsi="Times New Roman"/>
      <w:b/>
      <w:bCs/>
      <w:i/>
      <w:iCs/>
      <w:color w:val="7F7F7F"/>
      <w:spacing w:val="-2"/>
      <w:kern w:val="22"/>
      <w:sz w:val="24"/>
      <w:lang w:val="de-DE"/>
    </w:rPr>
  </w:style>
  <w:style w:type="character" w:customStyle="1" w:styleId="berschrift7Zchn">
    <w:name w:val="Überschrift 7 Zchn"/>
    <w:link w:val="berschrift7"/>
    <w:uiPriority w:val="9"/>
    <w:semiHidden/>
    <w:locked/>
    <w:rsid w:val="00BA51C2"/>
    <w:rPr>
      <w:rFonts w:ascii="Times New Roman" w:eastAsia="Times New Roman" w:hAnsi="Times New Roman"/>
      <w:i/>
      <w:iCs/>
      <w:spacing w:val="-2"/>
      <w:kern w:val="22"/>
      <w:sz w:val="24"/>
      <w:lang w:val="de-DE"/>
    </w:rPr>
  </w:style>
  <w:style w:type="character" w:customStyle="1" w:styleId="berschrift8Zchn">
    <w:name w:val="Überschrift 8 Zchn"/>
    <w:link w:val="berschrift8"/>
    <w:uiPriority w:val="9"/>
    <w:semiHidden/>
    <w:locked/>
    <w:rsid w:val="00BA51C2"/>
    <w:rPr>
      <w:rFonts w:ascii="Times New Roman" w:eastAsia="Times New Roman" w:hAnsi="Times New Roman"/>
      <w:spacing w:val="-2"/>
      <w:kern w:val="22"/>
      <w:sz w:val="20"/>
      <w:szCs w:val="20"/>
      <w:lang w:val="de-DE"/>
    </w:rPr>
  </w:style>
  <w:style w:type="character" w:customStyle="1" w:styleId="berschrift9Zchn">
    <w:name w:val="Überschrift 9 Zchn"/>
    <w:link w:val="berschrift9"/>
    <w:uiPriority w:val="9"/>
    <w:semiHidden/>
    <w:locked/>
    <w:rsid w:val="00BA51C2"/>
    <w:rPr>
      <w:rFonts w:ascii="Times New Roman" w:eastAsia="Times New Roman" w:hAnsi="Times New Roman"/>
      <w:i/>
      <w:iCs/>
      <w:spacing w:val="5"/>
      <w:kern w:val="22"/>
      <w:sz w:val="20"/>
      <w:szCs w:val="20"/>
      <w:lang w:val="de-DE"/>
    </w:rPr>
  </w:style>
  <w:style w:type="paragraph" w:styleId="Listenabsatz">
    <w:name w:val="List Paragraph"/>
    <w:basedOn w:val="Standard"/>
    <w:uiPriority w:val="34"/>
    <w:qFormat/>
    <w:rsid w:val="00BA51C2"/>
    <w:pPr>
      <w:ind w:left="720"/>
      <w:contextualSpacing/>
    </w:pPr>
  </w:style>
  <w:style w:type="paragraph" w:styleId="Beschriftung">
    <w:name w:val="caption"/>
    <w:basedOn w:val="Standard"/>
    <w:next w:val="Standard"/>
    <w:uiPriority w:val="35"/>
    <w:unhideWhenUsed/>
    <w:qFormat/>
    <w:rsid w:val="00BA51C2"/>
    <w:rPr>
      <w:b/>
      <w:bCs/>
      <w:sz w:val="18"/>
      <w:szCs w:val="18"/>
    </w:rPr>
  </w:style>
  <w:style w:type="paragraph" w:styleId="Titel">
    <w:name w:val="Title"/>
    <w:basedOn w:val="Standard"/>
    <w:next w:val="Standard"/>
    <w:link w:val="TitelZchn"/>
    <w:uiPriority w:val="10"/>
    <w:qFormat/>
    <w:rsid w:val="00820221"/>
    <w:pPr>
      <w:spacing w:before="720" w:after="720"/>
      <w:ind w:left="964" w:right="964"/>
      <w:contextualSpacing/>
      <w:mirrorIndents/>
      <w:jc w:val="center"/>
    </w:pPr>
    <w:rPr>
      <w:spacing w:val="-10"/>
      <w:sz w:val="52"/>
      <w:szCs w:val="52"/>
    </w:rPr>
  </w:style>
  <w:style w:type="character" w:customStyle="1" w:styleId="TitelZchn">
    <w:name w:val="Titel Zchn"/>
    <w:link w:val="Titel"/>
    <w:uiPriority w:val="10"/>
    <w:locked/>
    <w:rsid w:val="00820221"/>
    <w:rPr>
      <w:rFonts w:ascii="LM Roman 12" w:eastAsia="Times New Roman" w:hAnsi="LM Roman 12" w:cs="Times New Roman"/>
      <w:spacing w:val="-10"/>
      <w:kern w:val="22"/>
      <w:sz w:val="52"/>
      <w:szCs w:val="52"/>
    </w:rPr>
  </w:style>
  <w:style w:type="paragraph" w:styleId="Untertitel">
    <w:name w:val="Subtitle"/>
    <w:basedOn w:val="Standard"/>
    <w:next w:val="Standard"/>
    <w:link w:val="UntertitelZchn"/>
    <w:uiPriority w:val="11"/>
    <w:qFormat/>
    <w:rsid w:val="00BA51C2"/>
    <w:pPr>
      <w:spacing w:after="600"/>
    </w:pPr>
    <w:rPr>
      <w:rFonts w:ascii="Times New Roman" w:hAnsi="Times New Roman"/>
      <w:i/>
      <w:iCs/>
      <w:spacing w:val="13"/>
      <w:szCs w:val="24"/>
    </w:rPr>
  </w:style>
  <w:style w:type="character" w:customStyle="1" w:styleId="UntertitelZchn">
    <w:name w:val="Untertitel Zchn"/>
    <w:link w:val="Untertitel"/>
    <w:uiPriority w:val="11"/>
    <w:locked/>
    <w:rsid w:val="00BA51C2"/>
    <w:rPr>
      <w:rFonts w:ascii="Times New Roman" w:eastAsia="Times New Roman" w:hAnsi="Times New Roman" w:cs="Times New Roman"/>
      <w:i/>
      <w:iCs/>
      <w:spacing w:val="13"/>
      <w:sz w:val="24"/>
      <w:szCs w:val="24"/>
    </w:rPr>
  </w:style>
  <w:style w:type="character" w:styleId="Fett">
    <w:name w:val="Strong"/>
    <w:uiPriority w:val="22"/>
    <w:qFormat/>
    <w:rsid w:val="00BA51C2"/>
    <w:rPr>
      <w:b/>
    </w:rPr>
  </w:style>
  <w:style w:type="character" w:styleId="Hervorhebung">
    <w:name w:val="Emphasis"/>
    <w:uiPriority w:val="20"/>
    <w:qFormat/>
    <w:rsid w:val="00BA51C2"/>
    <w:rPr>
      <w:b/>
      <w:i/>
      <w:spacing w:val="10"/>
      <w:shd w:val="clear" w:color="auto" w:fill="auto"/>
    </w:rPr>
  </w:style>
  <w:style w:type="paragraph" w:styleId="KeinLeerraum">
    <w:name w:val="No Spacing"/>
    <w:basedOn w:val="Standard"/>
    <w:link w:val="KeinLeerraumZchn"/>
    <w:uiPriority w:val="1"/>
    <w:qFormat/>
    <w:rsid w:val="00BA51C2"/>
    <w:pPr>
      <w:spacing w:after="0"/>
    </w:pPr>
  </w:style>
  <w:style w:type="character" w:customStyle="1" w:styleId="KeinLeerraumZchn">
    <w:name w:val="Kein Leerraum Zchn"/>
    <w:link w:val="KeinLeerraum"/>
    <w:uiPriority w:val="1"/>
    <w:locked/>
    <w:rsid w:val="00BA51C2"/>
    <w:rPr>
      <w:rFonts w:cs="Times New Roman"/>
    </w:rPr>
  </w:style>
  <w:style w:type="paragraph" w:styleId="Zitat">
    <w:name w:val="Quote"/>
    <w:basedOn w:val="Standard"/>
    <w:next w:val="Standard"/>
    <w:link w:val="ZitatZchn"/>
    <w:uiPriority w:val="29"/>
    <w:qFormat/>
    <w:rsid w:val="00EC6939"/>
    <w:pPr>
      <w:spacing w:before="200"/>
      <w:ind w:left="357" w:right="357"/>
    </w:pPr>
    <w:rPr>
      <w:i/>
      <w:iCs/>
    </w:rPr>
  </w:style>
  <w:style w:type="character" w:customStyle="1" w:styleId="ZitatZchn">
    <w:name w:val="Zitat Zchn"/>
    <w:link w:val="Zitat"/>
    <w:uiPriority w:val="29"/>
    <w:locked/>
    <w:rsid w:val="00EC6939"/>
    <w:rPr>
      <w:rFonts w:ascii="Cambria" w:hAnsi="Cambria" w:cs="Times New Roman"/>
      <w:i/>
      <w:iCs/>
      <w:spacing w:val="-2"/>
      <w:kern w:val="22"/>
      <w:sz w:val="24"/>
      <w:lang w:val="de-DE"/>
    </w:rPr>
  </w:style>
  <w:style w:type="paragraph" w:styleId="IntensivesZitat">
    <w:name w:val="Intense Quote"/>
    <w:basedOn w:val="Standard"/>
    <w:next w:val="Standard"/>
    <w:link w:val="IntensivesZitatZchn"/>
    <w:uiPriority w:val="30"/>
    <w:qFormat/>
    <w:rsid w:val="00BA51C2"/>
    <w:pPr>
      <w:pBdr>
        <w:bottom w:val="single" w:sz="4" w:space="1" w:color="auto"/>
      </w:pBdr>
      <w:spacing w:before="200" w:after="280"/>
      <w:ind w:left="1008" w:right="1152"/>
    </w:pPr>
    <w:rPr>
      <w:b/>
      <w:bCs/>
      <w:i/>
      <w:iCs/>
    </w:rPr>
  </w:style>
  <w:style w:type="character" w:customStyle="1" w:styleId="IntensivesZitatZchn">
    <w:name w:val="Intensives Zitat Zchn"/>
    <w:link w:val="IntensivesZitat"/>
    <w:uiPriority w:val="30"/>
    <w:locked/>
    <w:rsid w:val="00BA51C2"/>
    <w:rPr>
      <w:rFonts w:cs="Times New Roman"/>
      <w:b/>
      <w:bCs/>
      <w:i/>
      <w:iCs/>
    </w:rPr>
  </w:style>
  <w:style w:type="character" w:styleId="SchwacheHervorhebung">
    <w:name w:val="Subtle Emphasis"/>
    <w:uiPriority w:val="19"/>
    <w:qFormat/>
    <w:rsid w:val="00BA51C2"/>
    <w:rPr>
      <w:i/>
    </w:rPr>
  </w:style>
  <w:style w:type="character" w:styleId="IntensiveHervorhebung">
    <w:name w:val="Intense Emphasis"/>
    <w:uiPriority w:val="21"/>
    <w:qFormat/>
    <w:rsid w:val="00BA51C2"/>
    <w:rPr>
      <w:b/>
    </w:rPr>
  </w:style>
  <w:style w:type="character" w:styleId="SchwacherVerweis">
    <w:name w:val="Subtle Reference"/>
    <w:uiPriority w:val="31"/>
    <w:qFormat/>
    <w:rsid w:val="00BA51C2"/>
    <w:rPr>
      <w:smallCaps/>
    </w:rPr>
  </w:style>
  <w:style w:type="character" w:styleId="IntensiverVerweis">
    <w:name w:val="Intense Reference"/>
    <w:uiPriority w:val="32"/>
    <w:qFormat/>
    <w:rsid w:val="00BA51C2"/>
    <w:rPr>
      <w:smallCaps/>
      <w:spacing w:val="5"/>
      <w:u w:val="single"/>
    </w:rPr>
  </w:style>
  <w:style w:type="character" w:styleId="Buchtitel">
    <w:name w:val="Book Title"/>
    <w:uiPriority w:val="33"/>
    <w:qFormat/>
    <w:rsid w:val="00BA51C2"/>
    <w:rPr>
      <w:i/>
      <w:smallCaps/>
      <w:spacing w:val="5"/>
    </w:rPr>
  </w:style>
  <w:style w:type="paragraph" w:styleId="Inhaltsverzeichnisberschrift">
    <w:name w:val="TOC Heading"/>
    <w:basedOn w:val="berschrift1"/>
    <w:next w:val="Standard"/>
    <w:uiPriority w:val="39"/>
    <w:unhideWhenUsed/>
    <w:qFormat/>
    <w:rsid w:val="00BA51C2"/>
    <w:pPr>
      <w:outlineLvl w:val="9"/>
    </w:pPr>
  </w:style>
  <w:style w:type="paragraph" w:customStyle="1" w:styleId="AbstractTitle">
    <w:name w:val="Abstract Title"/>
    <w:link w:val="AbstractTitleChar"/>
    <w:qFormat/>
    <w:rsid w:val="000B4E6E"/>
    <w:pPr>
      <w:spacing w:before="720" w:after="200" w:line="276" w:lineRule="auto"/>
      <w:jc w:val="center"/>
    </w:pPr>
    <w:rPr>
      <w:rFonts w:ascii="LM Roman 12" w:hAnsi="LM Roman 12"/>
      <w:b/>
      <w:spacing w:val="-2"/>
      <w:kern w:val="22"/>
      <w:sz w:val="24"/>
      <w:szCs w:val="26"/>
      <w:lang w:val="en-AU" w:eastAsia="en-US"/>
    </w:rPr>
  </w:style>
  <w:style w:type="paragraph" w:customStyle="1" w:styleId="AbstractText">
    <w:name w:val="Abstract Text"/>
    <w:basedOn w:val="Standard"/>
    <w:link w:val="AbstractTextChar"/>
    <w:qFormat/>
    <w:rsid w:val="000B4E6E"/>
    <w:pPr>
      <w:ind w:left="851" w:right="851"/>
      <w:mirrorIndents/>
    </w:pPr>
    <w:rPr>
      <w:lang w:val="en-AU"/>
    </w:rPr>
  </w:style>
  <w:style w:type="character" w:customStyle="1" w:styleId="AbstractTitleChar">
    <w:name w:val="Abstract Title Char"/>
    <w:link w:val="AbstractTitle"/>
    <w:locked/>
    <w:rsid w:val="000B4E6E"/>
    <w:rPr>
      <w:rFonts w:ascii="LM Roman 12" w:eastAsia="Times New Roman" w:hAnsi="LM Roman 12"/>
      <w:b/>
      <w:bCs/>
      <w:spacing w:val="-2"/>
      <w:kern w:val="22"/>
      <w:sz w:val="24"/>
      <w:szCs w:val="26"/>
      <w:lang w:val="en-AU"/>
    </w:rPr>
  </w:style>
  <w:style w:type="paragraph" w:customStyle="1" w:styleId="AuthorDateText">
    <w:name w:val="Author/Date Text"/>
    <w:basedOn w:val="Standard"/>
    <w:link w:val="AuthorDateTextChar"/>
    <w:qFormat/>
    <w:rsid w:val="000B4E6E"/>
    <w:pPr>
      <w:jc w:val="center"/>
    </w:pPr>
    <w:rPr>
      <w:szCs w:val="24"/>
      <w:lang w:val="en-AU"/>
    </w:rPr>
  </w:style>
  <w:style w:type="character" w:customStyle="1" w:styleId="AbstractTextChar">
    <w:name w:val="Abstract Text Char"/>
    <w:link w:val="AbstractText"/>
    <w:locked/>
    <w:rsid w:val="000B4E6E"/>
    <w:rPr>
      <w:rFonts w:ascii="LM Roman 12" w:hAnsi="LM Roman 12" w:cs="Times New Roman"/>
      <w:spacing w:val="-2"/>
      <w:kern w:val="22"/>
      <w:lang w:val="en-AU"/>
    </w:rPr>
  </w:style>
  <w:style w:type="paragraph" w:styleId="Sprechblasentext">
    <w:name w:val="Balloon Text"/>
    <w:basedOn w:val="Standard"/>
    <w:link w:val="SprechblasentextZchn"/>
    <w:uiPriority w:val="99"/>
    <w:unhideWhenUsed/>
    <w:rsid w:val="0065635B"/>
    <w:pPr>
      <w:spacing w:after="0"/>
    </w:pPr>
    <w:rPr>
      <w:rFonts w:ascii="Tahoma" w:hAnsi="Tahoma" w:cs="Tahoma"/>
      <w:sz w:val="16"/>
      <w:szCs w:val="16"/>
    </w:rPr>
  </w:style>
  <w:style w:type="character" w:customStyle="1" w:styleId="SprechblasentextZchn">
    <w:name w:val="Sprechblasentext Zchn"/>
    <w:link w:val="Sprechblasentext"/>
    <w:uiPriority w:val="99"/>
    <w:locked/>
    <w:rsid w:val="0065635B"/>
    <w:rPr>
      <w:rFonts w:ascii="Tahoma" w:hAnsi="Tahoma" w:cs="Tahoma"/>
      <w:spacing w:val="-2"/>
      <w:kern w:val="22"/>
      <w:sz w:val="16"/>
      <w:szCs w:val="16"/>
    </w:rPr>
  </w:style>
  <w:style w:type="character" w:customStyle="1" w:styleId="AuthorDateTextChar">
    <w:name w:val="Author/Date Text Char"/>
    <w:link w:val="AuthorDateText"/>
    <w:locked/>
    <w:rsid w:val="000B4E6E"/>
    <w:rPr>
      <w:rFonts w:ascii="LM Roman 12" w:hAnsi="LM Roman 12" w:cs="Times New Roman"/>
      <w:kern w:val="22"/>
      <w:sz w:val="24"/>
      <w:szCs w:val="24"/>
      <w:lang w:val="en-AU"/>
    </w:rPr>
  </w:style>
  <w:style w:type="paragraph" w:styleId="Literaturverzeichnis">
    <w:name w:val="Bibliography"/>
    <w:basedOn w:val="Standard"/>
    <w:next w:val="Standard"/>
    <w:uiPriority w:val="37"/>
    <w:unhideWhenUsed/>
    <w:rsid w:val="00C3432A"/>
  </w:style>
  <w:style w:type="paragraph" w:customStyle="1" w:styleId="PageHeader">
    <w:name w:val="Page Header"/>
    <w:basedOn w:val="Standard"/>
    <w:link w:val="PageHeaderChar"/>
    <w:qFormat/>
    <w:rsid w:val="000B4E6E"/>
    <w:pPr>
      <w:jc w:val="center"/>
    </w:pPr>
    <w:rPr>
      <w:smallCaps/>
      <w:spacing w:val="10"/>
    </w:rPr>
  </w:style>
  <w:style w:type="paragraph" w:styleId="Kopfzeile">
    <w:name w:val="header"/>
    <w:basedOn w:val="Standard"/>
    <w:link w:val="KopfzeileZchn"/>
    <w:uiPriority w:val="99"/>
    <w:unhideWhenUsed/>
    <w:rsid w:val="009524CC"/>
    <w:pPr>
      <w:tabs>
        <w:tab w:val="center" w:pos="4680"/>
        <w:tab w:val="right" w:pos="9360"/>
      </w:tabs>
      <w:spacing w:after="0"/>
    </w:pPr>
  </w:style>
  <w:style w:type="character" w:customStyle="1" w:styleId="KopfzeileZchn">
    <w:name w:val="Kopfzeile Zchn"/>
    <w:link w:val="Kopfzeile"/>
    <w:uiPriority w:val="99"/>
    <w:locked/>
    <w:rsid w:val="009524CC"/>
    <w:rPr>
      <w:rFonts w:cs="Times New Roman"/>
      <w:spacing w:val="-2"/>
      <w:kern w:val="22"/>
    </w:rPr>
  </w:style>
  <w:style w:type="character" w:customStyle="1" w:styleId="PageHeaderChar">
    <w:name w:val="Page Header Char"/>
    <w:link w:val="PageHeader"/>
    <w:locked/>
    <w:rsid w:val="000B4E6E"/>
    <w:rPr>
      <w:rFonts w:ascii="LM Roman 12" w:hAnsi="LM Roman 12" w:cs="Times New Roman"/>
      <w:smallCaps/>
      <w:spacing w:val="10"/>
      <w:kern w:val="22"/>
      <w:sz w:val="24"/>
    </w:rPr>
  </w:style>
  <w:style w:type="paragraph" w:styleId="Fuzeile">
    <w:name w:val="footer"/>
    <w:basedOn w:val="Standard"/>
    <w:link w:val="FuzeileZchn"/>
    <w:uiPriority w:val="99"/>
    <w:unhideWhenUsed/>
    <w:rsid w:val="009524CC"/>
    <w:pPr>
      <w:tabs>
        <w:tab w:val="center" w:pos="4680"/>
        <w:tab w:val="right" w:pos="9360"/>
      </w:tabs>
      <w:spacing w:after="0"/>
    </w:pPr>
  </w:style>
  <w:style w:type="character" w:customStyle="1" w:styleId="FuzeileZchn">
    <w:name w:val="Fußzeile Zchn"/>
    <w:link w:val="Fuzeile"/>
    <w:uiPriority w:val="99"/>
    <w:locked/>
    <w:rsid w:val="009524CC"/>
    <w:rPr>
      <w:rFonts w:cs="Times New Roman"/>
      <w:spacing w:val="-2"/>
      <w:kern w:val="22"/>
    </w:rPr>
  </w:style>
  <w:style w:type="character" w:styleId="Platzhaltertext">
    <w:name w:val="Placeholder Text"/>
    <w:uiPriority w:val="99"/>
    <w:semiHidden/>
    <w:rsid w:val="00D84C1F"/>
    <w:rPr>
      <w:rFonts w:cs="Times New Roman"/>
      <w:color w:val="808080"/>
    </w:rPr>
  </w:style>
  <w:style w:type="table" w:styleId="Tabellenraster">
    <w:name w:val="Table Grid"/>
    <w:basedOn w:val="NormaleTabelle"/>
    <w:uiPriority w:val="59"/>
    <w:rsid w:val="006F1EA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unhideWhenUsed/>
    <w:rsid w:val="00992490"/>
    <w:rPr>
      <w:rFonts w:cs="Times New Roman"/>
      <w:color w:val="0000FF"/>
      <w:u w:val="single"/>
    </w:rPr>
  </w:style>
  <w:style w:type="paragraph" w:styleId="Aufzhlungszeichen">
    <w:name w:val="List Bullet"/>
    <w:basedOn w:val="Standard"/>
    <w:uiPriority w:val="99"/>
    <w:unhideWhenUsed/>
    <w:rsid w:val="00153A6C"/>
    <w:pPr>
      <w:numPr>
        <w:numId w:val="3"/>
      </w:numPr>
      <w:contextualSpacing/>
    </w:pPr>
  </w:style>
  <w:style w:type="character" w:styleId="BesuchterHyperlink">
    <w:name w:val="FollowedHyperlink"/>
    <w:uiPriority w:val="99"/>
    <w:semiHidden/>
    <w:unhideWhenUsed/>
    <w:rsid w:val="00C43D5D"/>
    <w:rPr>
      <w:rFonts w:cs="Times New Roman"/>
      <w:color w:val="800080"/>
      <w:u w:val="single"/>
    </w:rPr>
  </w:style>
  <w:style w:type="character" w:customStyle="1" w:styleId="sep">
    <w:name w:val="sep"/>
    <w:rsid w:val="009165FE"/>
    <w:rPr>
      <w:rFonts w:cs="Times New Roman"/>
    </w:rPr>
  </w:style>
  <w:style w:type="character" w:customStyle="1" w:styleId="by-author">
    <w:name w:val="by-author"/>
    <w:rsid w:val="009165FE"/>
    <w:rPr>
      <w:rFonts w:cs="Times New Roman"/>
    </w:rPr>
  </w:style>
  <w:style w:type="character" w:customStyle="1" w:styleId="author">
    <w:name w:val="author"/>
    <w:rsid w:val="009165FE"/>
    <w:rPr>
      <w:rFonts w:cs="Times New Roman"/>
    </w:rPr>
  </w:style>
  <w:style w:type="paragraph" w:styleId="StandardWeb">
    <w:name w:val="Normal (Web)"/>
    <w:basedOn w:val="Standard"/>
    <w:uiPriority w:val="99"/>
    <w:unhideWhenUsed/>
    <w:rsid w:val="009165FE"/>
    <w:pPr>
      <w:spacing w:before="100" w:beforeAutospacing="1" w:after="100" w:afterAutospacing="1" w:line="240" w:lineRule="auto"/>
      <w:jc w:val="left"/>
    </w:pPr>
    <w:rPr>
      <w:szCs w:val="24"/>
      <w:lang w:eastAsia="de-DE"/>
    </w:rPr>
  </w:style>
  <w:style w:type="paragraph" w:styleId="Dokumentstruktur">
    <w:name w:val="Document Map"/>
    <w:basedOn w:val="Standard"/>
    <w:link w:val="DokumentstrukturZchn"/>
    <w:uiPriority w:val="99"/>
    <w:semiHidden/>
    <w:unhideWhenUsed/>
    <w:rsid w:val="001C375C"/>
    <w:pPr>
      <w:spacing w:after="0" w:line="240" w:lineRule="auto"/>
    </w:pPr>
    <w:rPr>
      <w:rFonts w:ascii="Tahoma" w:hAnsi="Tahoma" w:cs="Tahoma"/>
      <w:sz w:val="16"/>
      <w:szCs w:val="16"/>
    </w:rPr>
  </w:style>
  <w:style w:type="character" w:customStyle="1" w:styleId="DokumentstrukturZchn">
    <w:name w:val="Dokumentstruktur Zchn"/>
    <w:link w:val="Dokumentstruktur"/>
    <w:uiPriority w:val="99"/>
    <w:semiHidden/>
    <w:locked/>
    <w:rsid w:val="001C375C"/>
    <w:rPr>
      <w:rFonts w:ascii="Tahoma" w:hAnsi="Tahoma" w:cs="Tahoma"/>
      <w:spacing w:val="-2"/>
      <w:kern w:val="22"/>
      <w:sz w:val="16"/>
      <w:szCs w:val="16"/>
      <w:lang w:val="de-DE"/>
    </w:rPr>
  </w:style>
  <w:style w:type="character" w:customStyle="1" w:styleId="wslangen">
    <w:name w:val="wslangen"/>
    <w:rsid w:val="00504C16"/>
    <w:rPr>
      <w:rFonts w:cs="Times New Roman"/>
    </w:rPr>
  </w:style>
  <w:style w:type="character" w:styleId="HTMLAkronym">
    <w:name w:val="HTML Acronym"/>
    <w:uiPriority w:val="99"/>
    <w:unhideWhenUsed/>
    <w:rsid w:val="00504C16"/>
    <w:rPr>
      <w:rFonts w:cs="Times New Roman"/>
    </w:rPr>
  </w:style>
  <w:style w:type="character" w:customStyle="1" w:styleId="addmd">
    <w:name w:val="addmd"/>
    <w:rsid w:val="00E40F50"/>
    <w:rPr>
      <w:rFonts w:cs="Times New Roman"/>
    </w:rPr>
  </w:style>
  <w:style w:type="table" w:styleId="TabelleSpalten5">
    <w:name w:val="Table Columns 5"/>
    <w:basedOn w:val="NormaleTabelle"/>
    <w:uiPriority w:val="99"/>
    <w:rsid w:val="003223CC"/>
    <w:pPr>
      <w:spacing w:line="360" w:lineRule="auto"/>
      <w:jc w:val="both"/>
    </w:pPr>
    <w:rPr>
      <w:sz w:val="24"/>
      <w:szCs w:val="24"/>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character" w:customStyle="1" w:styleId="BalloonTextChar">
    <w:name w:val="Balloon Text Char"/>
    <w:uiPriority w:val="99"/>
    <w:semiHidden/>
    <w:rsid w:val="000E6F1E"/>
    <w:rPr>
      <w:rFonts w:ascii="Lucida Grande" w:hAnsi="Lucida Grande" w:cs="Times New Roman"/>
      <w:sz w:val="18"/>
      <w:szCs w:val="18"/>
    </w:rPr>
  </w:style>
  <w:style w:type="character" w:styleId="Kommentarzeichen">
    <w:name w:val="annotation reference"/>
    <w:uiPriority w:val="99"/>
    <w:rsid w:val="000E6F1E"/>
    <w:rPr>
      <w:rFonts w:cs="Times New Roman"/>
      <w:sz w:val="16"/>
      <w:szCs w:val="16"/>
    </w:rPr>
  </w:style>
  <w:style w:type="paragraph" w:styleId="Kommentartext">
    <w:name w:val="annotation text"/>
    <w:basedOn w:val="Standard"/>
    <w:link w:val="KommentartextZchn"/>
    <w:uiPriority w:val="99"/>
    <w:rsid w:val="000E6F1E"/>
    <w:pPr>
      <w:spacing w:after="0" w:line="240" w:lineRule="auto"/>
      <w:jc w:val="left"/>
    </w:pPr>
    <w:rPr>
      <w:rFonts w:ascii="Times New Roman" w:hAnsi="Times New Roman"/>
      <w:sz w:val="20"/>
      <w:szCs w:val="20"/>
    </w:rPr>
  </w:style>
  <w:style w:type="character" w:customStyle="1" w:styleId="KommentartextZchn">
    <w:name w:val="Kommentartext Zchn"/>
    <w:link w:val="Kommentartext"/>
    <w:uiPriority w:val="99"/>
    <w:locked/>
    <w:rsid w:val="000E6F1E"/>
    <w:rPr>
      <w:rFonts w:eastAsia="Times New Roman" w:cs="Times New Roman"/>
      <w:sz w:val="20"/>
      <w:szCs w:val="20"/>
      <w:lang w:val="de-DE" w:bidi="ar-SA"/>
    </w:rPr>
  </w:style>
  <w:style w:type="paragraph" w:styleId="Kommentarthema">
    <w:name w:val="annotation subject"/>
    <w:basedOn w:val="Kommentartext"/>
    <w:next w:val="Kommentartext"/>
    <w:link w:val="KommentarthemaZchn"/>
    <w:uiPriority w:val="99"/>
    <w:rsid w:val="000E6F1E"/>
    <w:rPr>
      <w:b/>
      <w:bCs/>
    </w:rPr>
  </w:style>
  <w:style w:type="character" w:customStyle="1" w:styleId="KommentarthemaZchn">
    <w:name w:val="Kommentarthema Zchn"/>
    <w:link w:val="Kommentarthema"/>
    <w:uiPriority w:val="99"/>
    <w:locked/>
    <w:rsid w:val="000E6F1E"/>
    <w:rPr>
      <w:rFonts w:eastAsia="Times New Roman" w:cs="Times New Roman"/>
      <w:b/>
      <w:bCs/>
      <w:sz w:val="20"/>
      <w:szCs w:val="20"/>
      <w:lang w:val="de-DE" w:bidi="ar-SA"/>
    </w:rPr>
  </w:style>
  <w:style w:type="character" w:customStyle="1" w:styleId="hps">
    <w:name w:val="hps"/>
    <w:rsid w:val="000E6F1E"/>
    <w:rPr>
      <w:rFonts w:cs="Times New Roman"/>
    </w:rPr>
  </w:style>
  <w:style w:type="character" w:styleId="Seitenzahl">
    <w:name w:val="page number"/>
    <w:uiPriority w:val="99"/>
    <w:rsid w:val="000E6F1E"/>
    <w:rPr>
      <w:rFonts w:cs="Times New Roman"/>
    </w:rPr>
  </w:style>
  <w:style w:type="paragraph" w:customStyle="1" w:styleId="authorsandaffiliations">
    <w:name w:val="authors and affiliations"/>
    <w:basedOn w:val="Standard"/>
    <w:rsid w:val="000E6F1E"/>
    <w:pPr>
      <w:spacing w:after="0"/>
      <w:ind w:left="397" w:hanging="397"/>
      <w:jc w:val="center"/>
    </w:pPr>
    <w:rPr>
      <w:rFonts w:ascii="Arial" w:hAnsi="Arial" w:cs="Arial"/>
      <w:i/>
      <w:iCs/>
      <w:szCs w:val="24"/>
      <w:lang w:eastAsia="de-DE"/>
    </w:rPr>
  </w:style>
  <w:style w:type="paragraph" w:styleId="berarbeitung">
    <w:name w:val="Revision"/>
    <w:hidden/>
    <w:uiPriority w:val="99"/>
    <w:rsid w:val="000E6F1E"/>
    <w:rPr>
      <w:sz w:val="24"/>
      <w:szCs w:val="24"/>
      <w:lang w:eastAsia="en-US"/>
    </w:rPr>
  </w:style>
  <w:style w:type="paragraph" w:styleId="Verzeichnis1">
    <w:name w:val="toc 1"/>
    <w:basedOn w:val="Standard"/>
    <w:next w:val="Standard"/>
    <w:autoRedefine/>
    <w:uiPriority w:val="39"/>
    <w:unhideWhenUsed/>
    <w:rsid w:val="00407E12"/>
    <w:pPr>
      <w:tabs>
        <w:tab w:val="left" w:pos="440"/>
        <w:tab w:val="right" w:leader="dot" w:pos="9017"/>
      </w:tabs>
      <w:spacing w:after="100"/>
    </w:pPr>
  </w:style>
  <w:style w:type="paragraph" w:styleId="Verzeichnis2">
    <w:name w:val="toc 2"/>
    <w:basedOn w:val="Standard"/>
    <w:next w:val="Standard"/>
    <w:autoRedefine/>
    <w:uiPriority w:val="39"/>
    <w:unhideWhenUsed/>
    <w:rsid w:val="003B1054"/>
    <w:pPr>
      <w:spacing w:after="100"/>
      <w:ind w:left="220"/>
    </w:pPr>
  </w:style>
  <w:style w:type="paragraph" w:styleId="Verzeichnis3">
    <w:name w:val="toc 3"/>
    <w:basedOn w:val="Standard"/>
    <w:next w:val="Standard"/>
    <w:autoRedefine/>
    <w:uiPriority w:val="39"/>
    <w:unhideWhenUsed/>
    <w:rsid w:val="003B1054"/>
    <w:pPr>
      <w:spacing w:after="100"/>
      <w:ind w:left="440"/>
    </w:pPr>
  </w:style>
  <w:style w:type="character" w:customStyle="1" w:styleId="mw-headline">
    <w:name w:val="mw-headline"/>
    <w:rsid w:val="0018612E"/>
    <w:rPr>
      <w:rFonts w:cs="Times New Roman"/>
    </w:rPr>
  </w:style>
  <w:style w:type="character" w:customStyle="1" w:styleId="editsection">
    <w:name w:val="editsection"/>
    <w:rsid w:val="0018612E"/>
    <w:rPr>
      <w:rFonts w:cs="Times New Roman"/>
    </w:rPr>
  </w:style>
  <w:style w:type="character" w:customStyle="1" w:styleId="mw-cite-backlink">
    <w:name w:val="mw-cite-backlink"/>
    <w:rsid w:val="00154D62"/>
    <w:rPr>
      <w:rFonts w:cs="Times New Roman"/>
    </w:rPr>
  </w:style>
  <w:style w:type="character" w:customStyle="1" w:styleId="reference-text">
    <w:name w:val="reference-text"/>
    <w:rsid w:val="00154D62"/>
    <w:rPr>
      <w:rFonts w:cs="Times New Roman"/>
    </w:rPr>
  </w:style>
  <w:style w:type="paragraph" w:styleId="Funotentext">
    <w:name w:val="footnote text"/>
    <w:basedOn w:val="Standard"/>
    <w:link w:val="FunotentextZchn"/>
    <w:uiPriority w:val="99"/>
    <w:unhideWhenUsed/>
    <w:rsid w:val="00675BA7"/>
    <w:pPr>
      <w:spacing w:after="0" w:line="240" w:lineRule="auto"/>
    </w:pPr>
    <w:rPr>
      <w:sz w:val="20"/>
      <w:szCs w:val="20"/>
    </w:rPr>
  </w:style>
  <w:style w:type="character" w:customStyle="1" w:styleId="FunotentextZchn">
    <w:name w:val="Fußnotentext Zchn"/>
    <w:link w:val="Funotentext"/>
    <w:uiPriority w:val="99"/>
    <w:locked/>
    <w:rsid w:val="00675BA7"/>
    <w:rPr>
      <w:rFonts w:ascii="Times New Roman" w:hAnsi="Times New Roman" w:cs="Times New Roman"/>
      <w:spacing w:val="-2"/>
      <w:kern w:val="22"/>
      <w:sz w:val="20"/>
      <w:szCs w:val="20"/>
      <w:lang w:val="de-DE"/>
    </w:rPr>
  </w:style>
  <w:style w:type="character" w:styleId="Funotenzeichen">
    <w:name w:val="footnote reference"/>
    <w:uiPriority w:val="99"/>
    <w:semiHidden/>
    <w:unhideWhenUsed/>
    <w:rsid w:val="00675BA7"/>
    <w:rPr>
      <w:rFonts w:cs="Times New Roman"/>
      <w:vertAlign w:val="superscript"/>
    </w:rPr>
  </w:style>
  <w:style w:type="table" w:styleId="HelleListe-Akzent1">
    <w:name w:val="Light List Accent 1"/>
    <w:basedOn w:val="NormaleTabelle"/>
    <w:uiPriority w:val="61"/>
    <w:rsid w:val="00E86422"/>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itaviLiteraturverzeichnis">
    <w:name w:val="Citavi Literaturverzeichnis"/>
    <w:basedOn w:val="Standard"/>
    <w:rsid w:val="009438CC"/>
    <w:pPr>
      <w:autoSpaceDE w:val="0"/>
      <w:autoSpaceDN w:val="0"/>
      <w:adjustRightInd w:val="0"/>
      <w:spacing w:after="240" w:line="240" w:lineRule="auto"/>
      <w:ind w:left="454" w:hanging="454"/>
      <w:jc w:val="left"/>
    </w:pPr>
    <w:rPr>
      <w:rFonts w:ascii="Segoe UI" w:hAnsi="Segoe UI" w:cs="Segoe UI"/>
      <w:sz w:val="20"/>
      <w:szCs w:val="20"/>
      <w:lang w:eastAsia="de-DE"/>
    </w:rPr>
  </w:style>
  <w:style w:type="character" w:customStyle="1" w:styleId="at2">
    <w:name w:val="a__t2"/>
    <w:rsid w:val="00D0457D"/>
    <w:rPr>
      <w:rFonts w:cs="Times New Roman"/>
    </w:rPr>
  </w:style>
  <w:style w:type="paragraph" w:styleId="Endnotentext">
    <w:name w:val="endnote text"/>
    <w:basedOn w:val="Standard"/>
    <w:link w:val="EndnotentextZchn"/>
    <w:uiPriority w:val="99"/>
    <w:semiHidden/>
    <w:unhideWhenUsed/>
    <w:rsid w:val="00651793"/>
    <w:pPr>
      <w:spacing w:after="0" w:line="240" w:lineRule="auto"/>
    </w:pPr>
    <w:rPr>
      <w:sz w:val="20"/>
      <w:szCs w:val="20"/>
    </w:rPr>
  </w:style>
  <w:style w:type="character" w:customStyle="1" w:styleId="EndnotentextZchn">
    <w:name w:val="Endnotentext Zchn"/>
    <w:link w:val="Endnotentext"/>
    <w:uiPriority w:val="99"/>
    <w:semiHidden/>
    <w:locked/>
    <w:rsid w:val="00651793"/>
    <w:rPr>
      <w:rFonts w:ascii="Cambria" w:hAnsi="Cambria" w:cs="Times New Roman"/>
      <w:spacing w:val="-2"/>
      <w:kern w:val="22"/>
      <w:sz w:val="20"/>
      <w:szCs w:val="20"/>
      <w:lang w:val="de-DE"/>
    </w:rPr>
  </w:style>
  <w:style w:type="character" w:styleId="Endnotenzeichen">
    <w:name w:val="endnote reference"/>
    <w:uiPriority w:val="99"/>
    <w:semiHidden/>
    <w:unhideWhenUsed/>
    <w:rsid w:val="00651793"/>
    <w:rPr>
      <w:rFonts w:cs="Times New Roman"/>
      <w:vertAlign w:val="superscript"/>
    </w:rPr>
  </w:style>
  <w:style w:type="paragraph" w:customStyle="1" w:styleId="Default">
    <w:name w:val="Default"/>
    <w:rsid w:val="00BE6DD9"/>
    <w:pPr>
      <w:autoSpaceDE w:val="0"/>
      <w:autoSpaceDN w:val="0"/>
      <w:adjustRightInd w:val="0"/>
    </w:pPr>
    <w:rPr>
      <w:color w:val="000000"/>
      <w:sz w:val="24"/>
      <w:szCs w:val="24"/>
      <w:lang w:eastAsia="en-US"/>
    </w:rPr>
  </w:style>
  <w:style w:type="paragraph" w:styleId="Abbildungsverzeichnis">
    <w:name w:val="table of figures"/>
    <w:basedOn w:val="Standard"/>
    <w:next w:val="Standard"/>
    <w:uiPriority w:val="99"/>
    <w:unhideWhenUsed/>
    <w:rsid w:val="001B5868"/>
    <w:pPr>
      <w:spacing w:after="0"/>
    </w:pPr>
  </w:style>
  <w:style w:type="table" w:customStyle="1" w:styleId="HelleSchattierung-Akzent11">
    <w:name w:val="Helle Schattierung - Akzent 11"/>
    <w:basedOn w:val="NormaleTabelle"/>
    <w:uiPriority w:val="60"/>
    <w:rsid w:val="000240B7"/>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Table Columns 5"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0106ED"/>
    <w:pPr>
      <w:spacing w:after="200" w:line="360" w:lineRule="auto"/>
      <w:jc w:val="both"/>
    </w:pPr>
    <w:rPr>
      <w:rFonts w:ascii="Cambria" w:eastAsia="Calibri" w:hAnsi="Cambria"/>
      <w:color w:val="1D1B11"/>
      <w:sz w:val="22"/>
      <w:szCs w:val="22"/>
      <w:lang w:eastAsia="en-US"/>
    </w:rPr>
  </w:style>
  <w:style w:type="paragraph" w:styleId="berschrift1">
    <w:name w:val="heading 1"/>
    <w:basedOn w:val="Standard"/>
    <w:next w:val="Standard"/>
    <w:link w:val="berschrift1Zchn"/>
    <w:uiPriority w:val="9"/>
    <w:qFormat/>
    <w:rsid w:val="00812A95"/>
    <w:pPr>
      <w:numPr>
        <w:numId w:val="2"/>
      </w:numPr>
      <w:spacing w:before="240" w:after="120"/>
      <w:ind w:left="431" w:hanging="431"/>
      <w:contextualSpacing/>
      <w:outlineLvl w:val="0"/>
    </w:pPr>
    <w:rPr>
      <w:b/>
      <w:bCs/>
      <w:sz w:val="30"/>
      <w:szCs w:val="28"/>
    </w:rPr>
  </w:style>
  <w:style w:type="paragraph" w:styleId="berschrift2">
    <w:name w:val="heading 2"/>
    <w:basedOn w:val="Standard"/>
    <w:next w:val="Standard"/>
    <w:link w:val="berschrift2Zchn"/>
    <w:uiPriority w:val="9"/>
    <w:unhideWhenUsed/>
    <w:qFormat/>
    <w:rsid w:val="00911F1E"/>
    <w:pPr>
      <w:numPr>
        <w:ilvl w:val="1"/>
        <w:numId w:val="2"/>
      </w:numPr>
      <w:spacing w:before="360" w:after="240"/>
      <w:outlineLvl w:val="1"/>
    </w:pPr>
    <w:rPr>
      <w:b/>
      <w:bCs/>
      <w:szCs w:val="26"/>
    </w:rPr>
  </w:style>
  <w:style w:type="paragraph" w:styleId="berschrift3">
    <w:name w:val="heading 3"/>
    <w:basedOn w:val="berschrift2"/>
    <w:next w:val="Standard"/>
    <w:link w:val="berschrift3Zchn"/>
    <w:uiPriority w:val="9"/>
    <w:unhideWhenUsed/>
    <w:qFormat/>
    <w:rsid w:val="00812A95"/>
    <w:pPr>
      <w:numPr>
        <w:ilvl w:val="2"/>
      </w:numPr>
      <w:spacing w:before="240"/>
      <w:jc w:val="left"/>
      <w:outlineLvl w:val="2"/>
    </w:pPr>
    <w:rPr>
      <w:i/>
    </w:rPr>
  </w:style>
  <w:style w:type="paragraph" w:styleId="berschrift4">
    <w:name w:val="heading 4"/>
    <w:basedOn w:val="Standard"/>
    <w:next w:val="Standard"/>
    <w:link w:val="berschrift4Zchn"/>
    <w:uiPriority w:val="9"/>
    <w:unhideWhenUsed/>
    <w:qFormat/>
    <w:rsid w:val="00911F1E"/>
    <w:pPr>
      <w:numPr>
        <w:ilvl w:val="3"/>
        <w:numId w:val="2"/>
      </w:numPr>
      <w:spacing w:before="200" w:after="0"/>
      <w:outlineLvl w:val="3"/>
    </w:pPr>
    <w:rPr>
      <w:rFonts w:ascii="Times New Roman" w:hAnsi="Times New Roman"/>
      <w:b/>
      <w:bCs/>
      <w:i/>
      <w:iCs/>
    </w:rPr>
  </w:style>
  <w:style w:type="paragraph" w:styleId="berschrift5">
    <w:name w:val="heading 5"/>
    <w:basedOn w:val="Standard"/>
    <w:next w:val="Standard"/>
    <w:link w:val="berschrift5Zchn"/>
    <w:uiPriority w:val="9"/>
    <w:unhideWhenUsed/>
    <w:qFormat/>
    <w:rsid w:val="00BA51C2"/>
    <w:pPr>
      <w:numPr>
        <w:ilvl w:val="4"/>
        <w:numId w:val="2"/>
      </w:numPr>
      <w:spacing w:before="200" w:after="0"/>
      <w:outlineLvl w:val="4"/>
    </w:pPr>
    <w:rPr>
      <w:rFonts w:ascii="Times New Roman" w:hAnsi="Times New Roman"/>
      <w:b/>
      <w:bCs/>
      <w:color w:val="7F7F7F"/>
    </w:rPr>
  </w:style>
  <w:style w:type="paragraph" w:styleId="berschrift6">
    <w:name w:val="heading 6"/>
    <w:basedOn w:val="Standard"/>
    <w:next w:val="Standard"/>
    <w:link w:val="berschrift6Zchn"/>
    <w:uiPriority w:val="9"/>
    <w:unhideWhenUsed/>
    <w:qFormat/>
    <w:rsid w:val="00BA51C2"/>
    <w:pPr>
      <w:numPr>
        <w:ilvl w:val="5"/>
        <w:numId w:val="2"/>
      </w:numPr>
      <w:spacing w:after="0" w:line="271" w:lineRule="auto"/>
      <w:outlineLvl w:val="5"/>
    </w:pPr>
    <w:rPr>
      <w:rFonts w:ascii="Times New Roman" w:hAnsi="Times New Roman"/>
      <w:b/>
      <w:bCs/>
      <w:i/>
      <w:iCs/>
      <w:color w:val="7F7F7F"/>
    </w:rPr>
  </w:style>
  <w:style w:type="paragraph" w:styleId="berschrift7">
    <w:name w:val="heading 7"/>
    <w:basedOn w:val="Standard"/>
    <w:next w:val="Standard"/>
    <w:link w:val="berschrift7Zchn"/>
    <w:uiPriority w:val="9"/>
    <w:unhideWhenUsed/>
    <w:qFormat/>
    <w:rsid w:val="00BA51C2"/>
    <w:pPr>
      <w:numPr>
        <w:ilvl w:val="6"/>
        <w:numId w:val="2"/>
      </w:numPr>
      <w:spacing w:after="0"/>
      <w:outlineLvl w:val="6"/>
    </w:pPr>
    <w:rPr>
      <w:rFonts w:ascii="Times New Roman" w:hAnsi="Times New Roman"/>
      <w:i/>
      <w:iCs/>
    </w:rPr>
  </w:style>
  <w:style w:type="paragraph" w:styleId="berschrift8">
    <w:name w:val="heading 8"/>
    <w:basedOn w:val="Standard"/>
    <w:next w:val="Standard"/>
    <w:link w:val="berschrift8Zchn"/>
    <w:uiPriority w:val="9"/>
    <w:unhideWhenUsed/>
    <w:qFormat/>
    <w:rsid w:val="00BA51C2"/>
    <w:pPr>
      <w:numPr>
        <w:ilvl w:val="7"/>
        <w:numId w:val="2"/>
      </w:numPr>
      <w:spacing w:after="0"/>
      <w:outlineLvl w:val="7"/>
    </w:pPr>
    <w:rPr>
      <w:rFonts w:ascii="Times New Roman" w:hAnsi="Times New Roman"/>
      <w:sz w:val="20"/>
      <w:szCs w:val="20"/>
    </w:rPr>
  </w:style>
  <w:style w:type="paragraph" w:styleId="berschrift9">
    <w:name w:val="heading 9"/>
    <w:basedOn w:val="Standard"/>
    <w:next w:val="Standard"/>
    <w:link w:val="berschrift9Zchn"/>
    <w:uiPriority w:val="9"/>
    <w:unhideWhenUsed/>
    <w:qFormat/>
    <w:rsid w:val="00BA51C2"/>
    <w:pPr>
      <w:numPr>
        <w:ilvl w:val="8"/>
        <w:numId w:val="2"/>
      </w:numPr>
      <w:spacing w:after="0"/>
      <w:outlineLvl w:val="8"/>
    </w:pPr>
    <w:rPr>
      <w:rFonts w:ascii="Times New Roman" w:hAnsi="Times New Roman"/>
      <w:i/>
      <w:iCs/>
      <w:spacing w:val="5"/>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locked/>
    <w:rsid w:val="00812A95"/>
    <w:rPr>
      <w:rFonts w:ascii="Cambria" w:eastAsia="Times New Roman" w:hAnsi="Cambria"/>
      <w:b/>
      <w:bCs/>
      <w:kern w:val="22"/>
      <w:sz w:val="30"/>
      <w:szCs w:val="28"/>
      <w:lang w:val="de-DE"/>
    </w:rPr>
  </w:style>
  <w:style w:type="character" w:customStyle="1" w:styleId="berschrift2Zchn">
    <w:name w:val="Überschrift 2 Zchn"/>
    <w:link w:val="berschrift2"/>
    <w:uiPriority w:val="9"/>
    <w:locked/>
    <w:rsid w:val="00911F1E"/>
    <w:rPr>
      <w:rFonts w:ascii="Cambria" w:eastAsia="Times New Roman" w:hAnsi="Cambria"/>
      <w:b/>
      <w:bCs/>
      <w:spacing w:val="-2"/>
      <w:kern w:val="22"/>
      <w:sz w:val="24"/>
      <w:szCs w:val="26"/>
      <w:lang w:val="de-DE"/>
    </w:rPr>
  </w:style>
  <w:style w:type="character" w:customStyle="1" w:styleId="berschrift3Zchn">
    <w:name w:val="Überschrift 3 Zchn"/>
    <w:link w:val="berschrift3"/>
    <w:uiPriority w:val="9"/>
    <w:locked/>
    <w:rsid w:val="00812A95"/>
    <w:rPr>
      <w:rFonts w:ascii="Cambria" w:eastAsia="Times New Roman" w:hAnsi="Cambria"/>
      <w:b/>
      <w:bCs/>
      <w:i/>
      <w:kern w:val="22"/>
      <w:sz w:val="24"/>
      <w:szCs w:val="26"/>
      <w:lang w:val="de-DE"/>
    </w:rPr>
  </w:style>
  <w:style w:type="character" w:customStyle="1" w:styleId="berschrift4Zchn">
    <w:name w:val="Überschrift 4 Zchn"/>
    <w:link w:val="berschrift4"/>
    <w:uiPriority w:val="9"/>
    <w:locked/>
    <w:rsid w:val="00911F1E"/>
    <w:rPr>
      <w:rFonts w:ascii="Times New Roman" w:eastAsia="Times New Roman" w:hAnsi="Times New Roman"/>
      <w:b/>
      <w:bCs/>
      <w:i/>
      <w:iCs/>
      <w:spacing w:val="-2"/>
      <w:kern w:val="22"/>
      <w:sz w:val="24"/>
      <w:lang w:val="de-DE"/>
    </w:rPr>
  </w:style>
  <w:style w:type="character" w:customStyle="1" w:styleId="berschrift5Zchn">
    <w:name w:val="Überschrift 5 Zchn"/>
    <w:link w:val="berschrift5"/>
    <w:uiPriority w:val="9"/>
    <w:semiHidden/>
    <w:locked/>
    <w:rsid w:val="00BA51C2"/>
    <w:rPr>
      <w:rFonts w:ascii="Times New Roman" w:eastAsia="Times New Roman" w:hAnsi="Times New Roman"/>
      <w:b/>
      <w:bCs/>
      <w:color w:val="7F7F7F"/>
      <w:spacing w:val="-2"/>
      <w:kern w:val="22"/>
      <w:sz w:val="24"/>
      <w:lang w:val="de-DE"/>
    </w:rPr>
  </w:style>
  <w:style w:type="character" w:customStyle="1" w:styleId="berschrift6Zchn">
    <w:name w:val="Überschrift 6 Zchn"/>
    <w:link w:val="berschrift6"/>
    <w:uiPriority w:val="9"/>
    <w:semiHidden/>
    <w:locked/>
    <w:rsid w:val="00BA51C2"/>
    <w:rPr>
      <w:rFonts w:ascii="Times New Roman" w:eastAsia="Times New Roman" w:hAnsi="Times New Roman"/>
      <w:b/>
      <w:bCs/>
      <w:i/>
      <w:iCs/>
      <w:color w:val="7F7F7F"/>
      <w:spacing w:val="-2"/>
      <w:kern w:val="22"/>
      <w:sz w:val="24"/>
      <w:lang w:val="de-DE"/>
    </w:rPr>
  </w:style>
  <w:style w:type="character" w:customStyle="1" w:styleId="berschrift7Zchn">
    <w:name w:val="Überschrift 7 Zchn"/>
    <w:link w:val="berschrift7"/>
    <w:uiPriority w:val="9"/>
    <w:semiHidden/>
    <w:locked/>
    <w:rsid w:val="00BA51C2"/>
    <w:rPr>
      <w:rFonts w:ascii="Times New Roman" w:eastAsia="Times New Roman" w:hAnsi="Times New Roman"/>
      <w:i/>
      <w:iCs/>
      <w:spacing w:val="-2"/>
      <w:kern w:val="22"/>
      <w:sz w:val="24"/>
      <w:lang w:val="de-DE"/>
    </w:rPr>
  </w:style>
  <w:style w:type="character" w:customStyle="1" w:styleId="berschrift8Zchn">
    <w:name w:val="Überschrift 8 Zchn"/>
    <w:link w:val="berschrift8"/>
    <w:uiPriority w:val="9"/>
    <w:semiHidden/>
    <w:locked/>
    <w:rsid w:val="00BA51C2"/>
    <w:rPr>
      <w:rFonts w:ascii="Times New Roman" w:eastAsia="Times New Roman" w:hAnsi="Times New Roman"/>
      <w:spacing w:val="-2"/>
      <w:kern w:val="22"/>
      <w:sz w:val="20"/>
      <w:szCs w:val="20"/>
      <w:lang w:val="de-DE"/>
    </w:rPr>
  </w:style>
  <w:style w:type="character" w:customStyle="1" w:styleId="berschrift9Zchn">
    <w:name w:val="Überschrift 9 Zchn"/>
    <w:link w:val="berschrift9"/>
    <w:uiPriority w:val="9"/>
    <w:semiHidden/>
    <w:locked/>
    <w:rsid w:val="00BA51C2"/>
    <w:rPr>
      <w:rFonts w:ascii="Times New Roman" w:eastAsia="Times New Roman" w:hAnsi="Times New Roman"/>
      <w:i/>
      <w:iCs/>
      <w:spacing w:val="5"/>
      <w:kern w:val="22"/>
      <w:sz w:val="20"/>
      <w:szCs w:val="20"/>
      <w:lang w:val="de-DE"/>
    </w:rPr>
  </w:style>
  <w:style w:type="paragraph" w:styleId="Listenabsatz">
    <w:name w:val="List Paragraph"/>
    <w:basedOn w:val="Standard"/>
    <w:uiPriority w:val="34"/>
    <w:qFormat/>
    <w:rsid w:val="00BA51C2"/>
    <w:pPr>
      <w:ind w:left="720"/>
      <w:contextualSpacing/>
    </w:pPr>
  </w:style>
  <w:style w:type="paragraph" w:styleId="Beschriftung">
    <w:name w:val="caption"/>
    <w:basedOn w:val="Standard"/>
    <w:next w:val="Standard"/>
    <w:uiPriority w:val="35"/>
    <w:unhideWhenUsed/>
    <w:qFormat/>
    <w:rsid w:val="00BA51C2"/>
    <w:rPr>
      <w:b/>
      <w:bCs/>
      <w:sz w:val="18"/>
      <w:szCs w:val="18"/>
    </w:rPr>
  </w:style>
  <w:style w:type="paragraph" w:styleId="Titel">
    <w:name w:val="Title"/>
    <w:basedOn w:val="Standard"/>
    <w:next w:val="Standard"/>
    <w:link w:val="TitelZchn"/>
    <w:uiPriority w:val="10"/>
    <w:qFormat/>
    <w:rsid w:val="00820221"/>
    <w:pPr>
      <w:spacing w:before="720" w:after="720"/>
      <w:ind w:left="964" w:right="964"/>
      <w:contextualSpacing/>
      <w:mirrorIndents/>
      <w:jc w:val="center"/>
    </w:pPr>
    <w:rPr>
      <w:spacing w:val="-10"/>
      <w:sz w:val="52"/>
      <w:szCs w:val="52"/>
    </w:rPr>
  </w:style>
  <w:style w:type="character" w:customStyle="1" w:styleId="TitelZchn">
    <w:name w:val="Titel Zchn"/>
    <w:link w:val="Titel"/>
    <w:uiPriority w:val="10"/>
    <w:locked/>
    <w:rsid w:val="00820221"/>
    <w:rPr>
      <w:rFonts w:ascii="LM Roman 12" w:eastAsia="Times New Roman" w:hAnsi="LM Roman 12" w:cs="Times New Roman"/>
      <w:spacing w:val="-10"/>
      <w:kern w:val="22"/>
      <w:sz w:val="52"/>
      <w:szCs w:val="52"/>
    </w:rPr>
  </w:style>
  <w:style w:type="paragraph" w:styleId="Untertitel">
    <w:name w:val="Subtitle"/>
    <w:basedOn w:val="Standard"/>
    <w:next w:val="Standard"/>
    <w:link w:val="UntertitelZchn"/>
    <w:uiPriority w:val="11"/>
    <w:qFormat/>
    <w:rsid w:val="00BA51C2"/>
    <w:pPr>
      <w:spacing w:after="600"/>
    </w:pPr>
    <w:rPr>
      <w:rFonts w:ascii="Times New Roman" w:hAnsi="Times New Roman"/>
      <w:i/>
      <w:iCs/>
      <w:spacing w:val="13"/>
      <w:szCs w:val="24"/>
    </w:rPr>
  </w:style>
  <w:style w:type="character" w:customStyle="1" w:styleId="UntertitelZchn">
    <w:name w:val="Untertitel Zchn"/>
    <w:link w:val="Untertitel"/>
    <w:uiPriority w:val="11"/>
    <w:locked/>
    <w:rsid w:val="00BA51C2"/>
    <w:rPr>
      <w:rFonts w:ascii="Times New Roman" w:eastAsia="Times New Roman" w:hAnsi="Times New Roman" w:cs="Times New Roman"/>
      <w:i/>
      <w:iCs/>
      <w:spacing w:val="13"/>
      <w:sz w:val="24"/>
      <w:szCs w:val="24"/>
    </w:rPr>
  </w:style>
  <w:style w:type="character" w:styleId="Fett">
    <w:name w:val="Strong"/>
    <w:uiPriority w:val="22"/>
    <w:qFormat/>
    <w:rsid w:val="00BA51C2"/>
    <w:rPr>
      <w:b/>
    </w:rPr>
  </w:style>
  <w:style w:type="character" w:styleId="Hervorhebung">
    <w:name w:val="Emphasis"/>
    <w:uiPriority w:val="20"/>
    <w:qFormat/>
    <w:rsid w:val="00BA51C2"/>
    <w:rPr>
      <w:b/>
      <w:i/>
      <w:spacing w:val="10"/>
      <w:shd w:val="clear" w:color="auto" w:fill="auto"/>
    </w:rPr>
  </w:style>
  <w:style w:type="paragraph" w:styleId="KeinLeerraum">
    <w:name w:val="No Spacing"/>
    <w:basedOn w:val="Standard"/>
    <w:link w:val="KeinLeerraumZchn"/>
    <w:uiPriority w:val="1"/>
    <w:qFormat/>
    <w:rsid w:val="00BA51C2"/>
    <w:pPr>
      <w:spacing w:after="0"/>
    </w:pPr>
  </w:style>
  <w:style w:type="character" w:customStyle="1" w:styleId="KeinLeerraumZchn">
    <w:name w:val="Kein Leerraum Zchn"/>
    <w:link w:val="KeinLeerraum"/>
    <w:uiPriority w:val="1"/>
    <w:locked/>
    <w:rsid w:val="00BA51C2"/>
    <w:rPr>
      <w:rFonts w:cs="Times New Roman"/>
    </w:rPr>
  </w:style>
  <w:style w:type="paragraph" w:styleId="Zitat">
    <w:name w:val="Quote"/>
    <w:basedOn w:val="Standard"/>
    <w:next w:val="Standard"/>
    <w:link w:val="ZitatZchn"/>
    <w:uiPriority w:val="29"/>
    <w:qFormat/>
    <w:rsid w:val="00EC6939"/>
    <w:pPr>
      <w:spacing w:before="200"/>
      <w:ind w:left="357" w:right="357"/>
    </w:pPr>
    <w:rPr>
      <w:i/>
      <w:iCs/>
    </w:rPr>
  </w:style>
  <w:style w:type="character" w:customStyle="1" w:styleId="ZitatZchn">
    <w:name w:val="Zitat Zchn"/>
    <w:link w:val="Zitat"/>
    <w:uiPriority w:val="29"/>
    <w:locked/>
    <w:rsid w:val="00EC6939"/>
    <w:rPr>
      <w:rFonts w:ascii="Cambria" w:hAnsi="Cambria" w:cs="Times New Roman"/>
      <w:i/>
      <w:iCs/>
      <w:spacing w:val="-2"/>
      <w:kern w:val="22"/>
      <w:sz w:val="24"/>
      <w:lang w:val="de-DE"/>
    </w:rPr>
  </w:style>
  <w:style w:type="paragraph" w:styleId="IntensivesZitat">
    <w:name w:val="Intense Quote"/>
    <w:basedOn w:val="Standard"/>
    <w:next w:val="Standard"/>
    <w:link w:val="IntensivesZitatZchn"/>
    <w:uiPriority w:val="30"/>
    <w:qFormat/>
    <w:rsid w:val="00BA51C2"/>
    <w:pPr>
      <w:pBdr>
        <w:bottom w:val="single" w:sz="4" w:space="1" w:color="auto"/>
      </w:pBdr>
      <w:spacing w:before="200" w:after="280"/>
      <w:ind w:left="1008" w:right="1152"/>
    </w:pPr>
    <w:rPr>
      <w:b/>
      <w:bCs/>
      <w:i/>
      <w:iCs/>
    </w:rPr>
  </w:style>
  <w:style w:type="character" w:customStyle="1" w:styleId="IntensivesZitatZchn">
    <w:name w:val="Intensives Zitat Zchn"/>
    <w:link w:val="IntensivesZitat"/>
    <w:uiPriority w:val="30"/>
    <w:locked/>
    <w:rsid w:val="00BA51C2"/>
    <w:rPr>
      <w:rFonts w:cs="Times New Roman"/>
      <w:b/>
      <w:bCs/>
      <w:i/>
      <w:iCs/>
    </w:rPr>
  </w:style>
  <w:style w:type="character" w:styleId="SchwacheHervorhebung">
    <w:name w:val="Subtle Emphasis"/>
    <w:uiPriority w:val="19"/>
    <w:qFormat/>
    <w:rsid w:val="00BA51C2"/>
    <w:rPr>
      <w:i/>
    </w:rPr>
  </w:style>
  <w:style w:type="character" w:styleId="IntensiveHervorhebung">
    <w:name w:val="Intense Emphasis"/>
    <w:uiPriority w:val="21"/>
    <w:qFormat/>
    <w:rsid w:val="00BA51C2"/>
    <w:rPr>
      <w:b/>
    </w:rPr>
  </w:style>
  <w:style w:type="character" w:styleId="SchwacherVerweis">
    <w:name w:val="Subtle Reference"/>
    <w:uiPriority w:val="31"/>
    <w:qFormat/>
    <w:rsid w:val="00BA51C2"/>
    <w:rPr>
      <w:smallCaps/>
    </w:rPr>
  </w:style>
  <w:style w:type="character" w:styleId="IntensiverVerweis">
    <w:name w:val="Intense Reference"/>
    <w:uiPriority w:val="32"/>
    <w:qFormat/>
    <w:rsid w:val="00BA51C2"/>
    <w:rPr>
      <w:smallCaps/>
      <w:spacing w:val="5"/>
      <w:u w:val="single"/>
    </w:rPr>
  </w:style>
  <w:style w:type="character" w:styleId="Buchtitel">
    <w:name w:val="Book Title"/>
    <w:uiPriority w:val="33"/>
    <w:qFormat/>
    <w:rsid w:val="00BA51C2"/>
    <w:rPr>
      <w:i/>
      <w:smallCaps/>
      <w:spacing w:val="5"/>
    </w:rPr>
  </w:style>
  <w:style w:type="paragraph" w:styleId="Inhaltsverzeichnisberschrift">
    <w:name w:val="TOC Heading"/>
    <w:basedOn w:val="berschrift1"/>
    <w:next w:val="Standard"/>
    <w:uiPriority w:val="39"/>
    <w:unhideWhenUsed/>
    <w:qFormat/>
    <w:rsid w:val="00BA51C2"/>
    <w:pPr>
      <w:outlineLvl w:val="9"/>
    </w:pPr>
  </w:style>
  <w:style w:type="paragraph" w:customStyle="1" w:styleId="AbstractTitle">
    <w:name w:val="Abstract Title"/>
    <w:link w:val="AbstractTitleChar"/>
    <w:qFormat/>
    <w:rsid w:val="000B4E6E"/>
    <w:pPr>
      <w:spacing w:before="720" w:after="200" w:line="276" w:lineRule="auto"/>
      <w:jc w:val="center"/>
    </w:pPr>
    <w:rPr>
      <w:rFonts w:ascii="LM Roman 12" w:hAnsi="LM Roman 12"/>
      <w:b/>
      <w:spacing w:val="-2"/>
      <w:kern w:val="22"/>
      <w:sz w:val="24"/>
      <w:szCs w:val="26"/>
      <w:lang w:val="en-AU" w:eastAsia="en-US"/>
    </w:rPr>
  </w:style>
  <w:style w:type="paragraph" w:customStyle="1" w:styleId="AbstractText">
    <w:name w:val="Abstract Text"/>
    <w:basedOn w:val="Standard"/>
    <w:link w:val="AbstractTextChar"/>
    <w:qFormat/>
    <w:rsid w:val="000B4E6E"/>
    <w:pPr>
      <w:ind w:left="851" w:right="851"/>
      <w:mirrorIndents/>
    </w:pPr>
    <w:rPr>
      <w:lang w:val="en-AU"/>
    </w:rPr>
  </w:style>
  <w:style w:type="character" w:customStyle="1" w:styleId="AbstractTitleChar">
    <w:name w:val="Abstract Title Char"/>
    <w:link w:val="AbstractTitle"/>
    <w:locked/>
    <w:rsid w:val="000B4E6E"/>
    <w:rPr>
      <w:rFonts w:ascii="LM Roman 12" w:eastAsia="Times New Roman" w:hAnsi="LM Roman 12"/>
      <w:b/>
      <w:bCs/>
      <w:spacing w:val="-2"/>
      <w:kern w:val="22"/>
      <w:sz w:val="24"/>
      <w:szCs w:val="26"/>
      <w:lang w:val="en-AU"/>
    </w:rPr>
  </w:style>
  <w:style w:type="paragraph" w:customStyle="1" w:styleId="AuthorDateText">
    <w:name w:val="Author/Date Text"/>
    <w:basedOn w:val="Standard"/>
    <w:link w:val="AuthorDateTextChar"/>
    <w:qFormat/>
    <w:rsid w:val="000B4E6E"/>
    <w:pPr>
      <w:jc w:val="center"/>
    </w:pPr>
    <w:rPr>
      <w:szCs w:val="24"/>
      <w:lang w:val="en-AU"/>
    </w:rPr>
  </w:style>
  <w:style w:type="character" w:customStyle="1" w:styleId="AbstractTextChar">
    <w:name w:val="Abstract Text Char"/>
    <w:link w:val="AbstractText"/>
    <w:locked/>
    <w:rsid w:val="000B4E6E"/>
    <w:rPr>
      <w:rFonts w:ascii="LM Roman 12" w:hAnsi="LM Roman 12" w:cs="Times New Roman"/>
      <w:spacing w:val="-2"/>
      <w:kern w:val="22"/>
      <w:lang w:val="en-AU"/>
    </w:rPr>
  </w:style>
  <w:style w:type="paragraph" w:styleId="Sprechblasentext">
    <w:name w:val="Balloon Text"/>
    <w:basedOn w:val="Standard"/>
    <w:link w:val="SprechblasentextZchn"/>
    <w:uiPriority w:val="99"/>
    <w:unhideWhenUsed/>
    <w:rsid w:val="0065635B"/>
    <w:pPr>
      <w:spacing w:after="0"/>
    </w:pPr>
    <w:rPr>
      <w:rFonts w:ascii="Tahoma" w:hAnsi="Tahoma" w:cs="Tahoma"/>
      <w:sz w:val="16"/>
      <w:szCs w:val="16"/>
    </w:rPr>
  </w:style>
  <w:style w:type="character" w:customStyle="1" w:styleId="SprechblasentextZchn">
    <w:name w:val="Sprechblasentext Zchn"/>
    <w:link w:val="Sprechblasentext"/>
    <w:uiPriority w:val="99"/>
    <w:locked/>
    <w:rsid w:val="0065635B"/>
    <w:rPr>
      <w:rFonts w:ascii="Tahoma" w:hAnsi="Tahoma" w:cs="Tahoma"/>
      <w:spacing w:val="-2"/>
      <w:kern w:val="22"/>
      <w:sz w:val="16"/>
      <w:szCs w:val="16"/>
    </w:rPr>
  </w:style>
  <w:style w:type="character" w:customStyle="1" w:styleId="AuthorDateTextChar">
    <w:name w:val="Author/Date Text Char"/>
    <w:link w:val="AuthorDateText"/>
    <w:locked/>
    <w:rsid w:val="000B4E6E"/>
    <w:rPr>
      <w:rFonts w:ascii="LM Roman 12" w:hAnsi="LM Roman 12" w:cs="Times New Roman"/>
      <w:kern w:val="22"/>
      <w:sz w:val="24"/>
      <w:szCs w:val="24"/>
      <w:lang w:val="en-AU"/>
    </w:rPr>
  </w:style>
  <w:style w:type="paragraph" w:styleId="Literaturverzeichnis">
    <w:name w:val="Bibliography"/>
    <w:basedOn w:val="Standard"/>
    <w:next w:val="Standard"/>
    <w:uiPriority w:val="37"/>
    <w:unhideWhenUsed/>
    <w:rsid w:val="00C3432A"/>
  </w:style>
  <w:style w:type="paragraph" w:customStyle="1" w:styleId="PageHeader">
    <w:name w:val="Page Header"/>
    <w:basedOn w:val="Standard"/>
    <w:link w:val="PageHeaderChar"/>
    <w:qFormat/>
    <w:rsid w:val="000B4E6E"/>
    <w:pPr>
      <w:jc w:val="center"/>
    </w:pPr>
    <w:rPr>
      <w:smallCaps/>
      <w:spacing w:val="10"/>
    </w:rPr>
  </w:style>
  <w:style w:type="paragraph" w:styleId="Kopfzeile">
    <w:name w:val="header"/>
    <w:basedOn w:val="Standard"/>
    <w:link w:val="KopfzeileZchn"/>
    <w:uiPriority w:val="99"/>
    <w:unhideWhenUsed/>
    <w:rsid w:val="009524CC"/>
    <w:pPr>
      <w:tabs>
        <w:tab w:val="center" w:pos="4680"/>
        <w:tab w:val="right" w:pos="9360"/>
      </w:tabs>
      <w:spacing w:after="0"/>
    </w:pPr>
  </w:style>
  <w:style w:type="character" w:customStyle="1" w:styleId="KopfzeileZchn">
    <w:name w:val="Kopfzeile Zchn"/>
    <w:link w:val="Kopfzeile"/>
    <w:uiPriority w:val="99"/>
    <w:locked/>
    <w:rsid w:val="009524CC"/>
    <w:rPr>
      <w:rFonts w:cs="Times New Roman"/>
      <w:spacing w:val="-2"/>
      <w:kern w:val="22"/>
    </w:rPr>
  </w:style>
  <w:style w:type="character" w:customStyle="1" w:styleId="PageHeaderChar">
    <w:name w:val="Page Header Char"/>
    <w:link w:val="PageHeader"/>
    <w:locked/>
    <w:rsid w:val="000B4E6E"/>
    <w:rPr>
      <w:rFonts w:ascii="LM Roman 12" w:hAnsi="LM Roman 12" w:cs="Times New Roman"/>
      <w:smallCaps/>
      <w:spacing w:val="10"/>
      <w:kern w:val="22"/>
      <w:sz w:val="24"/>
    </w:rPr>
  </w:style>
  <w:style w:type="paragraph" w:styleId="Fuzeile">
    <w:name w:val="footer"/>
    <w:basedOn w:val="Standard"/>
    <w:link w:val="FuzeileZchn"/>
    <w:uiPriority w:val="99"/>
    <w:unhideWhenUsed/>
    <w:rsid w:val="009524CC"/>
    <w:pPr>
      <w:tabs>
        <w:tab w:val="center" w:pos="4680"/>
        <w:tab w:val="right" w:pos="9360"/>
      </w:tabs>
      <w:spacing w:after="0"/>
    </w:pPr>
  </w:style>
  <w:style w:type="character" w:customStyle="1" w:styleId="FuzeileZchn">
    <w:name w:val="Fußzeile Zchn"/>
    <w:link w:val="Fuzeile"/>
    <w:uiPriority w:val="99"/>
    <w:locked/>
    <w:rsid w:val="009524CC"/>
    <w:rPr>
      <w:rFonts w:cs="Times New Roman"/>
      <w:spacing w:val="-2"/>
      <w:kern w:val="22"/>
    </w:rPr>
  </w:style>
  <w:style w:type="character" w:styleId="Platzhaltertext">
    <w:name w:val="Placeholder Text"/>
    <w:uiPriority w:val="99"/>
    <w:semiHidden/>
    <w:rsid w:val="00D84C1F"/>
    <w:rPr>
      <w:rFonts w:cs="Times New Roman"/>
      <w:color w:val="808080"/>
    </w:rPr>
  </w:style>
  <w:style w:type="table" w:styleId="Tabellenraster">
    <w:name w:val="Table Grid"/>
    <w:basedOn w:val="NormaleTabelle"/>
    <w:uiPriority w:val="59"/>
    <w:rsid w:val="006F1EA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unhideWhenUsed/>
    <w:rsid w:val="00992490"/>
    <w:rPr>
      <w:rFonts w:cs="Times New Roman"/>
      <w:color w:val="0000FF"/>
      <w:u w:val="single"/>
    </w:rPr>
  </w:style>
  <w:style w:type="paragraph" w:styleId="Aufzhlungszeichen">
    <w:name w:val="List Bullet"/>
    <w:basedOn w:val="Standard"/>
    <w:uiPriority w:val="99"/>
    <w:unhideWhenUsed/>
    <w:rsid w:val="00153A6C"/>
    <w:pPr>
      <w:numPr>
        <w:numId w:val="3"/>
      </w:numPr>
      <w:contextualSpacing/>
    </w:pPr>
  </w:style>
  <w:style w:type="character" w:styleId="BesuchterHyperlink">
    <w:name w:val="FollowedHyperlink"/>
    <w:uiPriority w:val="99"/>
    <w:semiHidden/>
    <w:unhideWhenUsed/>
    <w:rsid w:val="00C43D5D"/>
    <w:rPr>
      <w:rFonts w:cs="Times New Roman"/>
      <w:color w:val="800080"/>
      <w:u w:val="single"/>
    </w:rPr>
  </w:style>
  <w:style w:type="character" w:customStyle="1" w:styleId="sep">
    <w:name w:val="sep"/>
    <w:rsid w:val="009165FE"/>
    <w:rPr>
      <w:rFonts w:cs="Times New Roman"/>
    </w:rPr>
  </w:style>
  <w:style w:type="character" w:customStyle="1" w:styleId="by-author">
    <w:name w:val="by-author"/>
    <w:rsid w:val="009165FE"/>
    <w:rPr>
      <w:rFonts w:cs="Times New Roman"/>
    </w:rPr>
  </w:style>
  <w:style w:type="character" w:customStyle="1" w:styleId="author">
    <w:name w:val="author"/>
    <w:rsid w:val="009165FE"/>
    <w:rPr>
      <w:rFonts w:cs="Times New Roman"/>
    </w:rPr>
  </w:style>
  <w:style w:type="paragraph" w:styleId="StandardWeb">
    <w:name w:val="Normal (Web)"/>
    <w:basedOn w:val="Standard"/>
    <w:uiPriority w:val="99"/>
    <w:unhideWhenUsed/>
    <w:rsid w:val="009165FE"/>
    <w:pPr>
      <w:spacing w:before="100" w:beforeAutospacing="1" w:after="100" w:afterAutospacing="1" w:line="240" w:lineRule="auto"/>
      <w:jc w:val="left"/>
    </w:pPr>
    <w:rPr>
      <w:szCs w:val="24"/>
      <w:lang w:eastAsia="de-DE"/>
    </w:rPr>
  </w:style>
  <w:style w:type="paragraph" w:styleId="Dokumentstruktur">
    <w:name w:val="Document Map"/>
    <w:basedOn w:val="Standard"/>
    <w:link w:val="DokumentstrukturZchn"/>
    <w:uiPriority w:val="99"/>
    <w:semiHidden/>
    <w:unhideWhenUsed/>
    <w:rsid w:val="001C375C"/>
    <w:pPr>
      <w:spacing w:after="0" w:line="240" w:lineRule="auto"/>
    </w:pPr>
    <w:rPr>
      <w:rFonts w:ascii="Tahoma" w:hAnsi="Tahoma" w:cs="Tahoma"/>
      <w:sz w:val="16"/>
      <w:szCs w:val="16"/>
    </w:rPr>
  </w:style>
  <w:style w:type="character" w:customStyle="1" w:styleId="DokumentstrukturZchn">
    <w:name w:val="Dokumentstruktur Zchn"/>
    <w:link w:val="Dokumentstruktur"/>
    <w:uiPriority w:val="99"/>
    <w:semiHidden/>
    <w:locked/>
    <w:rsid w:val="001C375C"/>
    <w:rPr>
      <w:rFonts w:ascii="Tahoma" w:hAnsi="Tahoma" w:cs="Tahoma"/>
      <w:spacing w:val="-2"/>
      <w:kern w:val="22"/>
      <w:sz w:val="16"/>
      <w:szCs w:val="16"/>
      <w:lang w:val="de-DE"/>
    </w:rPr>
  </w:style>
  <w:style w:type="character" w:customStyle="1" w:styleId="wslangen">
    <w:name w:val="wslangen"/>
    <w:rsid w:val="00504C16"/>
    <w:rPr>
      <w:rFonts w:cs="Times New Roman"/>
    </w:rPr>
  </w:style>
  <w:style w:type="character" w:styleId="HTMLAkronym">
    <w:name w:val="HTML Acronym"/>
    <w:uiPriority w:val="99"/>
    <w:unhideWhenUsed/>
    <w:rsid w:val="00504C16"/>
    <w:rPr>
      <w:rFonts w:cs="Times New Roman"/>
    </w:rPr>
  </w:style>
  <w:style w:type="character" w:customStyle="1" w:styleId="addmd">
    <w:name w:val="addmd"/>
    <w:rsid w:val="00E40F50"/>
    <w:rPr>
      <w:rFonts w:cs="Times New Roman"/>
    </w:rPr>
  </w:style>
  <w:style w:type="table" w:styleId="TabelleSpalten5">
    <w:name w:val="Table Columns 5"/>
    <w:basedOn w:val="NormaleTabelle"/>
    <w:uiPriority w:val="99"/>
    <w:rsid w:val="003223CC"/>
    <w:pPr>
      <w:spacing w:line="360" w:lineRule="auto"/>
      <w:jc w:val="both"/>
    </w:pPr>
    <w:rPr>
      <w:sz w:val="24"/>
      <w:szCs w:val="24"/>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character" w:customStyle="1" w:styleId="BalloonTextChar">
    <w:name w:val="Balloon Text Char"/>
    <w:uiPriority w:val="99"/>
    <w:semiHidden/>
    <w:rsid w:val="000E6F1E"/>
    <w:rPr>
      <w:rFonts w:ascii="Lucida Grande" w:hAnsi="Lucida Grande" w:cs="Times New Roman"/>
      <w:sz w:val="18"/>
      <w:szCs w:val="18"/>
    </w:rPr>
  </w:style>
  <w:style w:type="character" w:styleId="Kommentarzeichen">
    <w:name w:val="annotation reference"/>
    <w:uiPriority w:val="99"/>
    <w:rsid w:val="000E6F1E"/>
    <w:rPr>
      <w:rFonts w:cs="Times New Roman"/>
      <w:sz w:val="16"/>
      <w:szCs w:val="16"/>
    </w:rPr>
  </w:style>
  <w:style w:type="paragraph" w:styleId="Kommentartext">
    <w:name w:val="annotation text"/>
    <w:basedOn w:val="Standard"/>
    <w:link w:val="KommentartextZchn"/>
    <w:uiPriority w:val="99"/>
    <w:rsid w:val="000E6F1E"/>
    <w:pPr>
      <w:spacing w:after="0" w:line="240" w:lineRule="auto"/>
      <w:jc w:val="left"/>
    </w:pPr>
    <w:rPr>
      <w:rFonts w:ascii="Times New Roman" w:hAnsi="Times New Roman"/>
      <w:sz w:val="20"/>
      <w:szCs w:val="20"/>
    </w:rPr>
  </w:style>
  <w:style w:type="character" w:customStyle="1" w:styleId="KommentartextZchn">
    <w:name w:val="Kommentartext Zchn"/>
    <w:link w:val="Kommentartext"/>
    <w:uiPriority w:val="99"/>
    <w:locked/>
    <w:rsid w:val="000E6F1E"/>
    <w:rPr>
      <w:rFonts w:eastAsia="Times New Roman" w:cs="Times New Roman"/>
      <w:sz w:val="20"/>
      <w:szCs w:val="20"/>
      <w:lang w:val="de-DE" w:bidi="ar-SA"/>
    </w:rPr>
  </w:style>
  <w:style w:type="paragraph" w:styleId="Kommentarthema">
    <w:name w:val="annotation subject"/>
    <w:basedOn w:val="Kommentartext"/>
    <w:next w:val="Kommentartext"/>
    <w:link w:val="KommentarthemaZchn"/>
    <w:uiPriority w:val="99"/>
    <w:rsid w:val="000E6F1E"/>
    <w:rPr>
      <w:b/>
      <w:bCs/>
    </w:rPr>
  </w:style>
  <w:style w:type="character" w:customStyle="1" w:styleId="KommentarthemaZchn">
    <w:name w:val="Kommentarthema Zchn"/>
    <w:link w:val="Kommentarthema"/>
    <w:uiPriority w:val="99"/>
    <w:locked/>
    <w:rsid w:val="000E6F1E"/>
    <w:rPr>
      <w:rFonts w:eastAsia="Times New Roman" w:cs="Times New Roman"/>
      <w:b/>
      <w:bCs/>
      <w:sz w:val="20"/>
      <w:szCs w:val="20"/>
      <w:lang w:val="de-DE" w:bidi="ar-SA"/>
    </w:rPr>
  </w:style>
  <w:style w:type="character" w:customStyle="1" w:styleId="hps">
    <w:name w:val="hps"/>
    <w:rsid w:val="000E6F1E"/>
    <w:rPr>
      <w:rFonts w:cs="Times New Roman"/>
    </w:rPr>
  </w:style>
  <w:style w:type="character" w:styleId="Seitenzahl">
    <w:name w:val="page number"/>
    <w:uiPriority w:val="99"/>
    <w:rsid w:val="000E6F1E"/>
    <w:rPr>
      <w:rFonts w:cs="Times New Roman"/>
    </w:rPr>
  </w:style>
  <w:style w:type="paragraph" w:customStyle="1" w:styleId="authorsandaffiliations">
    <w:name w:val="authors and affiliations"/>
    <w:basedOn w:val="Standard"/>
    <w:rsid w:val="000E6F1E"/>
    <w:pPr>
      <w:spacing w:after="0"/>
      <w:ind w:left="397" w:hanging="397"/>
      <w:jc w:val="center"/>
    </w:pPr>
    <w:rPr>
      <w:rFonts w:ascii="Arial" w:hAnsi="Arial" w:cs="Arial"/>
      <w:i/>
      <w:iCs/>
      <w:szCs w:val="24"/>
      <w:lang w:eastAsia="de-DE"/>
    </w:rPr>
  </w:style>
  <w:style w:type="paragraph" w:styleId="berarbeitung">
    <w:name w:val="Revision"/>
    <w:hidden/>
    <w:uiPriority w:val="99"/>
    <w:rsid w:val="000E6F1E"/>
    <w:rPr>
      <w:sz w:val="24"/>
      <w:szCs w:val="24"/>
      <w:lang w:eastAsia="en-US"/>
    </w:rPr>
  </w:style>
  <w:style w:type="paragraph" w:styleId="Verzeichnis1">
    <w:name w:val="toc 1"/>
    <w:basedOn w:val="Standard"/>
    <w:next w:val="Standard"/>
    <w:autoRedefine/>
    <w:uiPriority w:val="39"/>
    <w:unhideWhenUsed/>
    <w:rsid w:val="00407E12"/>
    <w:pPr>
      <w:tabs>
        <w:tab w:val="left" w:pos="440"/>
        <w:tab w:val="right" w:leader="dot" w:pos="9017"/>
      </w:tabs>
      <w:spacing w:after="100"/>
    </w:pPr>
  </w:style>
  <w:style w:type="paragraph" w:styleId="Verzeichnis2">
    <w:name w:val="toc 2"/>
    <w:basedOn w:val="Standard"/>
    <w:next w:val="Standard"/>
    <w:autoRedefine/>
    <w:uiPriority w:val="39"/>
    <w:unhideWhenUsed/>
    <w:rsid w:val="003B1054"/>
    <w:pPr>
      <w:spacing w:after="100"/>
      <w:ind w:left="220"/>
    </w:pPr>
  </w:style>
  <w:style w:type="paragraph" w:styleId="Verzeichnis3">
    <w:name w:val="toc 3"/>
    <w:basedOn w:val="Standard"/>
    <w:next w:val="Standard"/>
    <w:autoRedefine/>
    <w:uiPriority w:val="39"/>
    <w:unhideWhenUsed/>
    <w:rsid w:val="003B1054"/>
    <w:pPr>
      <w:spacing w:after="100"/>
      <w:ind w:left="440"/>
    </w:pPr>
  </w:style>
  <w:style w:type="character" w:customStyle="1" w:styleId="mw-headline">
    <w:name w:val="mw-headline"/>
    <w:rsid w:val="0018612E"/>
    <w:rPr>
      <w:rFonts w:cs="Times New Roman"/>
    </w:rPr>
  </w:style>
  <w:style w:type="character" w:customStyle="1" w:styleId="editsection">
    <w:name w:val="editsection"/>
    <w:rsid w:val="0018612E"/>
    <w:rPr>
      <w:rFonts w:cs="Times New Roman"/>
    </w:rPr>
  </w:style>
  <w:style w:type="character" w:customStyle="1" w:styleId="mw-cite-backlink">
    <w:name w:val="mw-cite-backlink"/>
    <w:rsid w:val="00154D62"/>
    <w:rPr>
      <w:rFonts w:cs="Times New Roman"/>
    </w:rPr>
  </w:style>
  <w:style w:type="character" w:customStyle="1" w:styleId="reference-text">
    <w:name w:val="reference-text"/>
    <w:rsid w:val="00154D62"/>
    <w:rPr>
      <w:rFonts w:cs="Times New Roman"/>
    </w:rPr>
  </w:style>
  <w:style w:type="paragraph" w:styleId="Funotentext">
    <w:name w:val="footnote text"/>
    <w:basedOn w:val="Standard"/>
    <w:link w:val="FunotentextZchn"/>
    <w:uiPriority w:val="99"/>
    <w:unhideWhenUsed/>
    <w:rsid w:val="00675BA7"/>
    <w:pPr>
      <w:spacing w:after="0" w:line="240" w:lineRule="auto"/>
    </w:pPr>
    <w:rPr>
      <w:sz w:val="20"/>
      <w:szCs w:val="20"/>
    </w:rPr>
  </w:style>
  <w:style w:type="character" w:customStyle="1" w:styleId="FunotentextZchn">
    <w:name w:val="Fußnotentext Zchn"/>
    <w:link w:val="Funotentext"/>
    <w:uiPriority w:val="99"/>
    <w:locked/>
    <w:rsid w:val="00675BA7"/>
    <w:rPr>
      <w:rFonts w:ascii="Times New Roman" w:hAnsi="Times New Roman" w:cs="Times New Roman"/>
      <w:spacing w:val="-2"/>
      <w:kern w:val="22"/>
      <w:sz w:val="20"/>
      <w:szCs w:val="20"/>
      <w:lang w:val="de-DE"/>
    </w:rPr>
  </w:style>
  <w:style w:type="character" w:styleId="Funotenzeichen">
    <w:name w:val="footnote reference"/>
    <w:uiPriority w:val="99"/>
    <w:semiHidden/>
    <w:unhideWhenUsed/>
    <w:rsid w:val="00675BA7"/>
    <w:rPr>
      <w:rFonts w:cs="Times New Roman"/>
      <w:vertAlign w:val="superscript"/>
    </w:rPr>
  </w:style>
  <w:style w:type="table" w:styleId="HelleListe-Akzent1">
    <w:name w:val="Light List Accent 1"/>
    <w:basedOn w:val="NormaleTabelle"/>
    <w:uiPriority w:val="61"/>
    <w:rsid w:val="00E86422"/>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itaviLiteraturverzeichnis">
    <w:name w:val="Citavi Literaturverzeichnis"/>
    <w:basedOn w:val="Standard"/>
    <w:rsid w:val="009438CC"/>
    <w:pPr>
      <w:autoSpaceDE w:val="0"/>
      <w:autoSpaceDN w:val="0"/>
      <w:adjustRightInd w:val="0"/>
      <w:spacing w:after="240" w:line="240" w:lineRule="auto"/>
      <w:ind w:left="454" w:hanging="454"/>
      <w:jc w:val="left"/>
    </w:pPr>
    <w:rPr>
      <w:rFonts w:ascii="Segoe UI" w:hAnsi="Segoe UI" w:cs="Segoe UI"/>
      <w:sz w:val="20"/>
      <w:szCs w:val="20"/>
      <w:lang w:eastAsia="de-DE"/>
    </w:rPr>
  </w:style>
  <w:style w:type="character" w:customStyle="1" w:styleId="at2">
    <w:name w:val="a__t2"/>
    <w:rsid w:val="00D0457D"/>
    <w:rPr>
      <w:rFonts w:cs="Times New Roman"/>
    </w:rPr>
  </w:style>
  <w:style w:type="paragraph" w:styleId="Endnotentext">
    <w:name w:val="endnote text"/>
    <w:basedOn w:val="Standard"/>
    <w:link w:val="EndnotentextZchn"/>
    <w:uiPriority w:val="99"/>
    <w:semiHidden/>
    <w:unhideWhenUsed/>
    <w:rsid w:val="00651793"/>
    <w:pPr>
      <w:spacing w:after="0" w:line="240" w:lineRule="auto"/>
    </w:pPr>
    <w:rPr>
      <w:sz w:val="20"/>
      <w:szCs w:val="20"/>
    </w:rPr>
  </w:style>
  <w:style w:type="character" w:customStyle="1" w:styleId="EndnotentextZchn">
    <w:name w:val="Endnotentext Zchn"/>
    <w:link w:val="Endnotentext"/>
    <w:uiPriority w:val="99"/>
    <w:semiHidden/>
    <w:locked/>
    <w:rsid w:val="00651793"/>
    <w:rPr>
      <w:rFonts w:ascii="Cambria" w:hAnsi="Cambria" w:cs="Times New Roman"/>
      <w:spacing w:val="-2"/>
      <w:kern w:val="22"/>
      <w:sz w:val="20"/>
      <w:szCs w:val="20"/>
      <w:lang w:val="de-DE"/>
    </w:rPr>
  </w:style>
  <w:style w:type="character" w:styleId="Endnotenzeichen">
    <w:name w:val="endnote reference"/>
    <w:uiPriority w:val="99"/>
    <w:semiHidden/>
    <w:unhideWhenUsed/>
    <w:rsid w:val="00651793"/>
    <w:rPr>
      <w:rFonts w:cs="Times New Roman"/>
      <w:vertAlign w:val="superscript"/>
    </w:rPr>
  </w:style>
  <w:style w:type="paragraph" w:customStyle="1" w:styleId="Default">
    <w:name w:val="Default"/>
    <w:rsid w:val="00BE6DD9"/>
    <w:pPr>
      <w:autoSpaceDE w:val="0"/>
      <w:autoSpaceDN w:val="0"/>
      <w:adjustRightInd w:val="0"/>
    </w:pPr>
    <w:rPr>
      <w:color w:val="000000"/>
      <w:sz w:val="24"/>
      <w:szCs w:val="24"/>
      <w:lang w:eastAsia="en-US"/>
    </w:rPr>
  </w:style>
  <w:style w:type="paragraph" w:styleId="Abbildungsverzeichnis">
    <w:name w:val="table of figures"/>
    <w:basedOn w:val="Standard"/>
    <w:next w:val="Standard"/>
    <w:uiPriority w:val="99"/>
    <w:unhideWhenUsed/>
    <w:rsid w:val="001B5868"/>
    <w:pPr>
      <w:spacing w:after="0"/>
    </w:pPr>
  </w:style>
  <w:style w:type="table" w:customStyle="1" w:styleId="HelleSchattierung-Akzent11">
    <w:name w:val="Helle Schattierung - Akzent 11"/>
    <w:basedOn w:val="NormaleTabelle"/>
    <w:uiPriority w:val="60"/>
    <w:rsid w:val="000240B7"/>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8877913">
      <w:marLeft w:val="0"/>
      <w:marRight w:val="0"/>
      <w:marTop w:val="0"/>
      <w:marBottom w:val="0"/>
      <w:divBdr>
        <w:top w:val="none" w:sz="0" w:space="0" w:color="auto"/>
        <w:left w:val="none" w:sz="0" w:space="0" w:color="auto"/>
        <w:bottom w:val="none" w:sz="0" w:space="0" w:color="auto"/>
        <w:right w:val="none" w:sz="0" w:space="0" w:color="auto"/>
      </w:divBdr>
      <w:divsChild>
        <w:div w:id="1318877919">
          <w:marLeft w:val="547"/>
          <w:marRight w:val="0"/>
          <w:marTop w:val="154"/>
          <w:marBottom w:val="0"/>
          <w:divBdr>
            <w:top w:val="none" w:sz="0" w:space="0" w:color="auto"/>
            <w:left w:val="none" w:sz="0" w:space="0" w:color="auto"/>
            <w:bottom w:val="none" w:sz="0" w:space="0" w:color="auto"/>
            <w:right w:val="none" w:sz="0" w:space="0" w:color="auto"/>
          </w:divBdr>
        </w:div>
        <w:div w:id="1318877941">
          <w:marLeft w:val="547"/>
          <w:marRight w:val="0"/>
          <w:marTop w:val="154"/>
          <w:marBottom w:val="0"/>
          <w:divBdr>
            <w:top w:val="none" w:sz="0" w:space="0" w:color="auto"/>
            <w:left w:val="none" w:sz="0" w:space="0" w:color="auto"/>
            <w:bottom w:val="none" w:sz="0" w:space="0" w:color="auto"/>
            <w:right w:val="none" w:sz="0" w:space="0" w:color="auto"/>
          </w:divBdr>
        </w:div>
      </w:divsChild>
    </w:div>
    <w:div w:id="1318877915">
      <w:marLeft w:val="0"/>
      <w:marRight w:val="0"/>
      <w:marTop w:val="0"/>
      <w:marBottom w:val="0"/>
      <w:divBdr>
        <w:top w:val="none" w:sz="0" w:space="0" w:color="auto"/>
        <w:left w:val="none" w:sz="0" w:space="0" w:color="auto"/>
        <w:bottom w:val="none" w:sz="0" w:space="0" w:color="auto"/>
        <w:right w:val="none" w:sz="0" w:space="0" w:color="auto"/>
      </w:divBdr>
    </w:div>
    <w:div w:id="1318877920">
      <w:marLeft w:val="0"/>
      <w:marRight w:val="0"/>
      <w:marTop w:val="0"/>
      <w:marBottom w:val="0"/>
      <w:divBdr>
        <w:top w:val="none" w:sz="0" w:space="0" w:color="auto"/>
        <w:left w:val="none" w:sz="0" w:space="0" w:color="auto"/>
        <w:bottom w:val="none" w:sz="0" w:space="0" w:color="auto"/>
        <w:right w:val="none" w:sz="0" w:space="0" w:color="auto"/>
      </w:divBdr>
      <w:divsChild>
        <w:div w:id="1318877948">
          <w:marLeft w:val="547"/>
          <w:marRight w:val="0"/>
          <w:marTop w:val="154"/>
          <w:marBottom w:val="0"/>
          <w:divBdr>
            <w:top w:val="none" w:sz="0" w:space="0" w:color="auto"/>
            <w:left w:val="none" w:sz="0" w:space="0" w:color="auto"/>
            <w:bottom w:val="none" w:sz="0" w:space="0" w:color="auto"/>
            <w:right w:val="none" w:sz="0" w:space="0" w:color="auto"/>
          </w:divBdr>
        </w:div>
      </w:divsChild>
    </w:div>
    <w:div w:id="1318877921">
      <w:marLeft w:val="0"/>
      <w:marRight w:val="0"/>
      <w:marTop w:val="0"/>
      <w:marBottom w:val="0"/>
      <w:divBdr>
        <w:top w:val="none" w:sz="0" w:space="0" w:color="auto"/>
        <w:left w:val="none" w:sz="0" w:space="0" w:color="auto"/>
        <w:bottom w:val="none" w:sz="0" w:space="0" w:color="auto"/>
        <w:right w:val="none" w:sz="0" w:space="0" w:color="auto"/>
      </w:divBdr>
    </w:div>
    <w:div w:id="1318877922">
      <w:marLeft w:val="0"/>
      <w:marRight w:val="0"/>
      <w:marTop w:val="0"/>
      <w:marBottom w:val="0"/>
      <w:divBdr>
        <w:top w:val="none" w:sz="0" w:space="0" w:color="auto"/>
        <w:left w:val="none" w:sz="0" w:space="0" w:color="auto"/>
        <w:bottom w:val="none" w:sz="0" w:space="0" w:color="auto"/>
        <w:right w:val="none" w:sz="0" w:space="0" w:color="auto"/>
      </w:divBdr>
      <w:divsChild>
        <w:div w:id="1318877911">
          <w:marLeft w:val="0"/>
          <w:marRight w:val="0"/>
          <w:marTop w:val="0"/>
          <w:marBottom w:val="0"/>
          <w:divBdr>
            <w:top w:val="none" w:sz="0" w:space="0" w:color="auto"/>
            <w:left w:val="none" w:sz="0" w:space="0" w:color="auto"/>
            <w:bottom w:val="none" w:sz="0" w:space="0" w:color="auto"/>
            <w:right w:val="none" w:sz="0" w:space="0" w:color="auto"/>
          </w:divBdr>
        </w:div>
        <w:div w:id="1318877956">
          <w:marLeft w:val="0"/>
          <w:marRight w:val="0"/>
          <w:marTop w:val="0"/>
          <w:marBottom w:val="0"/>
          <w:divBdr>
            <w:top w:val="none" w:sz="0" w:space="0" w:color="auto"/>
            <w:left w:val="none" w:sz="0" w:space="0" w:color="auto"/>
            <w:bottom w:val="none" w:sz="0" w:space="0" w:color="auto"/>
            <w:right w:val="none" w:sz="0" w:space="0" w:color="auto"/>
          </w:divBdr>
        </w:div>
      </w:divsChild>
    </w:div>
    <w:div w:id="1318877923">
      <w:marLeft w:val="0"/>
      <w:marRight w:val="0"/>
      <w:marTop w:val="0"/>
      <w:marBottom w:val="0"/>
      <w:divBdr>
        <w:top w:val="none" w:sz="0" w:space="0" w:color="auto"/>
        <w:left w:val="none" w:sz="0" w:space="0" w:color="auto"/>
        <w:bottom w:val="none" w:sz="0" w:space="0" w:color="auto"/>
        <w:right w:val="none" w:sz="0" w:space="0" w:color="auto"/>
      </w:divBdr>
      <w:divsChild>
        <w:div w:id="1318877944">
          <w:marLeft w:val="547"/>
          <w:marRight w:val="0"/>
          <w:marTop w:val="154"/>
          <w:marBottom w:val="0"/>
          <w:divBdr>
            <w:top w:val="none" w:sz="0" w:space="0" w:color="auto"/>
            <w:left w:val="none" w:sz="0" w:space="0" w:color="auto"/>
            <w:bottom w:val="none" w:sz="0" w:space="0" w:color="auto"/>
            <w:right w:val="none" w:sz="0" w:space="0" w:color="auto"/>
          </w:divBdr>
        </w:div>
      </w:divsChild>
    </w:div>
    <w:div w:id="1318877924">
      <w:marLeft w:val="0"/>
      <w:marRight w:val="0"/>
      <w:marTop w:val="0"/>
      <w:marBottom w:val="0"/>
      <w:divBdr>
        <w:top w:val="none" w:sz="0" w:space="0" w:color="auto"/>
        <w:left w:val="none" w:sz="0" w:space="0" w:color="auto"/>
        <w:bottom w:val="none" w:sz="0" w:space="0" w:color="auto"/>
        <w:right w:val="none" w:sz="0" w:space="0" w:color="auto"/>
      </w:divBdr>
    </w:div>
    <w:div w:id="1318877926">
      <w:marLeft w:val="0"/>
      <w:marRight w:val="0"/>
      <w:marTop w:val="0"/>
      <w:marBottom w:val="0"/>
      <w:divBdr>
        <w:top w:val="none" w:sz="0" w:space="0" w:color="auto"/>
        <w:left w:val="none" w:sz="0" w:space="0" w:color="auto"/>
        <w:bottom w:val="none" w:sz="0" w:space="0" w:color="auto"/>
        <w:right w:val="none" w:sz="0" w:space="0" w:color="auto"/>
      </w:divBdr>
    </w:div>
    <w:div w:id="1318877927">
      <w:marLeft w:val="0"/>
      <w:marRight w:val="0"/>
      <w:marTop w:val="0"/>
      <w:marBottom w:val="0"/>
      <w:divBdr>
        <w:top w:val="none" w:sz="0" w:space="0" w:color="auto"/>
        <w:left w:val="none" w:sz="0" w:space="0" w:color="auto"/>
        <w:bottom w:val="none" w:sz="0" w:space="0" w:color="auto"/>
        <w:right w:val="none" w:sz="0" w:space="0" w:color="auto"/>
      </w:divBdr>
      <w:divsChild>
        <w:div w:id="1318877946">
          <w:marLeft w:val="0"/>
          <w:marRight w:val="0"/>
          <w:marTop w:val="0"/>
          <w:marBottom w:val="0"/>
          <w:divBdr>
            <w:top w:val="none" w:sz="0" w:space="0" w:color="auto"/>
            <w:left w:val="none" w:sz="0" w:space="0" w:color="auto"/>
            <w:bottom w:val="none" w:sz="0" w:space="0" w:color="auto"/>
            <w:right w:val="none" w:sz="0" w:space="0" w:color="auto"/>
          </w:divBdr>
        </w:div>
        <w:div w:id="1318877953">
          <w:marLeft w:val="0"/>
          <w:marRight w:val="0"/>
          <w:marTop w:val="0"/>
          <w:marBottom w:val="0"/>
          <w:divBdr>
            <w:top w:val="none" w:sz="0" w:space="0" w:color="auto"/>
            <w:left w:val="none" w:sz="0" w:space="0" w:color="auto"/>
            <w:bottom w:val="none" w:sz="0" w:space="0" w:color="auto"/>
            <w:right w:val="none" w:sz="0" w:space="0" w:color="auto"/>
          </w:divBdr>
        </w:div>
      </w:divsChild>
    </w:div>
    <w:div w:id="1318877928">
      <w:marLeft w:val="0"/>
      <w:marRight w:val="0"/>
      <w:marTop w:val="0"/>
      <w:marBottom w:val="0"/>
      <w:divBdr>
        <w:top w:val="none" w:sz="0" w:space="0" w:color="auto"/>
        <w:left w:val="none" w:sz="0" w:space="0" w:color="auto"/>
        <w:bottom w:val="none" w:sz="0" w:space="0" w:color="auto"/>
        <w:right w:val="none" w:sz="0" w:space="0" w:color="auto"/>
      </w:divBdr>
      <w:divsChild>
        <w:div w:id="1318877936">
          <w:marLeft w:val="0"/>
          <w:marRight w:val="0"/>
          <w:marTop w:val="0"/>
          <w:marBottom w:val="0"/>
          <w:divBdr>
            <w:top w:val="none" w:sz="0" w:space="0" w:color="auto"/>
            <w:left w:val="none" w:sz="0" w:space="0" w:color="auto"/>
            <w:bottom w:val="none" w:sz="0" w:space="0" w:color="auto"/>
            <w:right w:val="none" w:sz="0" w:space="0" w:color="auto"/>
          </w:divBdr>
          <w:divsChild>
            <w:div w:id="1318877925">
              <w:marLeft w:val="0"/>
              <w:marRight w:val="0"/>
              <w:marTop w:val="0"/>
              <w:marBottom w:val="0"/>
              <w:divBdr>
                <w:top w:val="none" w:sz="0" w:space="0" w:color="auto"/>
                <w:left w:val="none" w:sz="0" w:space="0" w:color="auto"/>
                <w:bottom w:val="none" w:sz="0" w:space="0" w:color="auto"/>
                <w:right w:val="none" w:sz="0" w:space="0" w:color="auto"/>
              </w:divBdr>
            </w:div>
            <w:div w:id="131887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877929">
      <w:marLeft w:val="0"/>
      <w:marRight w:val="0"/>
      <w:marTop w:val="0"/>
      <w:marBottom w:val="0"/>
      <w:divBdr>
        <w:top w:val="none" w:sz="0" w:space="0" w:color="auto"/>
        <w:left w:val="none" w:sz="0" w:space="0" w:color="auto"/>
        <w:bottom w:val="none" w:sz="0" w:space="0" w:color="auto"/>
        <w:right w:val="none" w:sz="0" w:space="0" w:color="auto"/>
      </w:divBdr>
      <w:divsChild>
        <w:div w:id="1318877914">
          <w:marLeft w:val="2625"/>
          <w:marRight w:val="0"/>
          <w:marTop w:val="0"/>
          <w:marBottom w:val="0"/>
          <w:divBdr>
            <w:top w:val="none" w:sz="0" w:space="0" w:color="auto"/>
            <w:left w:val="none" w:sz="0" w:space="0" w:color="auto"/>
            <w:bottom w:val="none" w:sz="0" w:space="0" w:color="auto"/>
            <w:right w:val="none" w:sz="0" w:space="0" w:color="auto"/>
          </w:divBdr>
          <w:divsChild>
            <w:div w:id="1318877932">
              <w:marLeft w:val="0"/>
              <w:marRight w:val="0"/>
              <w:marTop w:val="0"/>
              <w:marBottom w:val="0"/>
              <w:divBdr>
                <w:top w:val="none" w:sz="0" w:space="0" w:color="auto"/>
                <w:left w:val="none" w:sz="0" w:space="0" w:color="auto"/>
                <w:bottom w:val="none" w:sz="0" w:space="0" w:color="auto"/>
                <w:right w:val="none" w:sz="0" w:space="0" w:color="auto"/>
              </w:divBdr>
              <w:divsChild>
                <w:div w:id="131887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930">
      <w:marLeft w:val="0"/>
      <w:marRight w:val="0"/>
      <w:marTop w:val="0"/>
      <w:marBottom w:val="0"/>
      <w:divBdr>
        <w:top w:val="none" w:sz="0" w:space="0" w:color="auto"/>
        <w:left w:val="none" w:sz="0" w:space="0" w:color="auto"/>
        <w:bottom w:val="none" w:sz="0" w:space="0" w:color="auto"/>
        <w:right w:val="none" w:sz="0" w:space="0" w:color="auto"/>
      </w:divBdr>
      <w:divsChild>
        <w:div w:id="1318877943">
          <w:marLeft w:val="2625"/>
          <w:marRight w:val="0"/>
          <w:marTop w:val="0"/>
          <w:marBottom w:val="0"/>
          <w:divBdr>
            <w:top w:val="none" w:sz="0" w:space="0" w:color="auto"/>
            <w:left w:val="none" w:sz="0" w:space="0" w:color="auto"/>
            <w:bottom w:val="none" w:sz="0" w:space="0" w:color="auto"/>
            <w:right w:val="none" w:sz="0" w:space="0" w:color="auto"/>
          </w:divBdr>
          <w:divsChild>
            <w:div w:id="1318877940">
              <w:marLeft w:val="0"/>
              <w:marRight w:val="0"/>
              <w:marTop w:val="0"/>
              <w:marBottom w:val="0"/>
              <w:divBdr>
                <w:top w:val="none" w:sz="0" w:space="0" w:color="auto"/>
                <w:left w:val="none" w:sz="0" w:space="0" w:color="auto"/>
                <w:bottom w:val="none" w:sz="0" w:space="0" w:color="auto"/>
                <w:right w:val="none" w:sz="0" w:space="0" w:color="auto"/>
              </w:divBdr>
              <w:divsChild>
                <w:div w:id="131887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931">
      <w:marLeft w:val="0"/>
      <w:marRight w:val="0"/>
      <w:marTop w:val="0"/>
      <w:marBottom w:val="0"/>
      <w:divBdr>
        <w:top w:val="none" w:sz="0" w:space="0" w:color="auto"/>
        <w:left w:val="none" w:sz="0" w:space="0" w:color="auto"/>
        <w:bottom w:val="none" w:sz="0" w:space="0" w:color="auto"/>
        <w:right w:val="none" w:sz="0" w:space="0" w:color="auto"/>
      </w:divBdr>
    </w:div>
    <w:div w:id="1318877933">
      <w:marLeft w:val="0"/>
      <w:marRight w:val="0"/>
      <w:marTop w:val="0"/>
      <w:marBottom w:val="0"/>
      <w:divBdr>
        <w:top w:val="none" w:sz="0" w:space="0" w:color="auto"/>
        <w:left w:val="none" w:sz="0" w:space="0" w:color="auto"/>
        <w:bottom w:val="none" w:sz="0" w:space="0" w:color="auto"/>
        <w:right w:val="none" w:sz="0" w:space="0" w:color="auto"/>
      </w:divBdr>
    </w:div>
    <w:div w:id="1318877934">
      <w:marLeft w:val="0"/>
      <w:marRight w:val="0"/>
      <w:marTop w:val="0"/>
      <w:marBottom w:val="0"/>
      <w:divBdr>
        <w:top w:val="none" w:sz="0" w:space="0" w:color="auto"/>
        <w:left w:val="none" w:sz="0" w:space="0" w:color="auto"/>
        <w:bottom w:val="none" w:sz="0" w:space="0" w:color="auto"/>
        <w:right w:val="none" w:sz="0" w:space="0" w:color="auto"/>
      </w:divBdr>
    </w:div>
    <w:div w:id="1318877935">
      <w:marLeft w:val="0"/>
      <w:marRight w:val="0"/>
      <w:marTop w:val="0"/>
      <w:marBottom w:val="0"/>
      <w:divBdr>
        <w:top w:val="none" w:sz="0" w:space="0" w:color="auto"/>
        <w:left w:val="none" w:sz="0" w:space="0" w:color="auto"/>
        <w:bottom w:val="none" w:sz="0" w:space="0" w:color="auto"/>
        <w:right w:val="none" w:sz="0" w:space="0" w:color="auto"/>
      </w:divBdr>
      <w:divsChild>
        <w:div w:id="1318877937">
          <w:marLeft w:val="2625"/>
          <w:marRight w:val="0"/>
          <w:marTop w:val="0"/>
          <w:marBottom w:val="0"/>
          <w:divBdr>
            <w:top w:val="none" w:sz="0" w:space="0" w:color="auto"/>
            <w:left w:val="none" w:sz="0" w:space="0" w:color="auto"/>
            <w:bottom w:val="none" w:sz="0" w:space="0" w:color="auto"/>
            <w:right w:val="none" w:sz="0" w:space="0" w:color="auto"/>
          </w:divBdr>
          <w:divsChild>
            <w:div w:id="1318877912">
              <w:marLeft w:val="0"/>
              <w:marRight w:val="0"/>
              <w:marTop w:val="0"/>
              <w:marBottom w:val="0"/>
              <w:divBdr>
                <w:top w:val="none" w:sz="0" w:space="0" w:color="auto"/>
                <w:left w:val="none" w:sz="0" w:space="0" w:color="auto"/>
                <w:bottom w:val="none" w:sz="0" w:space="0" w:color="auto"/>
                <w:right w:val="none" w:sz="0" w:space="0" w:color="auto"/>
              </w:divBdr>
              <w:divsChild>
                <w:div w:id="131887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939">
      <w:marLeft w:val="0"/>
      <w:marRight w:val="0"/>
      <w:marTop w:val="0"/>
      <w:marBottom w:val="0"/>
      <w:divBdr>
        <w:top w:val="none" w:sz="0" w:space="0" w:color="auto"/>
        <w:left w:val="none" w:sz="0" w:space="0" w:color="auto"/>
        <w:bottom w:val="none" w:sz="0" w:space="0" w:color="auto"/>
        <w:right w:val="none" w:sz="0" w:space="0" w:color="auto"/>
      </w:divBdr>
    </w:div>
    <w:div w:id="1318877945">
      <w:marLeft w:val="0"/>
      <w:marRight w:val="0"/>
      <w:marTop w:val="0"/>
      <w:marBottom w:val="0"/>
      <w:divBdr>
        <w:top w:val="none" w:sz="0" w:space="0" w:color="auto"/>
        <w:left w:val="none" w:sz="0" w:space="0" w:color="auto"/>
        <w:bottom w:val="none" w:sz="0" w:space="0" w:color="auto"/>
        <w:right w:val="none" w:sz="0" w:space="0" w:color="auto"/>
      </w:divBdr>
    </w:div>
    <w:div w:id="1318877947">
      <w:marLeft w:val="0"/>
      <w:marRight w:val="0"/>
      <w:marTop w:val="0"/>
      <w:marBottom w:val="0"/>
      <w:divBdr>
        <w:top w:val="none" w:sz="0" w:space="0" w:color="auto"/>
        <w:left w:val="none" w:sz="0" w:space="0" w:color="auto"/>
        <w:bottom w:val="none" w:sz="0" w:space="0" w:color="auto"/>
        <w:right w:val="none" w:sz="0" w:space="0" w:color="auto"/>
      </w:divBdr>
      <w:divsChild>
        <w:div w:id="1318877942">
          <w:marLeft w:val="2625"/>
          <w:marRight w:val="0"/>
          <w:marTop w:val="0"/>
          <w:marBottom w:val="0"/>
          <w:divBdr>
            <w:top w:val="none" w:sz="0" w:space="0" w:color="auto"/>
            <w:left w:val="none" w:sz="0" w:space="0" w:color="auto"/>
            <w:bottom w:val="none" w:sz="0" w:space="0" w:color="auto"/>
            <w:right w:val="none" w:sz="0" w:space="0" w:color="auto"/>
          </w:divBdr>
          <w:divsChild>
            <w:div w:id="1318877917">
              <w:marLeft w:val="0"/>
              <w:marRight w:val="0"/>
              <w:marTop w:val="0"/>
              <w:marBottom w:val="0"/>
              <w:divBdr>
                <w:top w:val="none" w:sz="0" w:space="0" w:color="auto"/>
                <w:left w:val="none" w:sz="0" w:space="0" w:color="auto"/>
                <w:bottom w:val="none" w:sz="0" w:space="0" w:color="auto"/>
                <w:right w:val="none" w:sz="0" w:space="0" w:color="auto"/>
              </w:divBdr>
              <w:divsChild>
                <w:div w:id="131887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949">
      <w:marLeft w:val="0"/>
      <w:marRight w:val="0"/>
      <w:marTop w:val="0"/>
      <w:marBottom w:val="0"/>
      <w:divBdr>
        <w:top w:val="none" w:sz="0" w:space="0" w:color="auto"/>
        <w:left w:val="none" w:sz="0" w:space="0" w:color="auto"/>
        <w:bottom w:val="none" w:sz="0" w:space="0" w:color="auto"/>
        <w:right w:val="none" w:sz="0" w:space="0" w:color="auto"/>
      </w:divBdr>
    </w:div>
    <w:div w:id="1318877950">
      <w:marLeft w:val="0"/>
      <w:marRight w:val="0"/>
      <w:marTop w:val="0"/>
      <w:marBottom w:val="0"/>
      <w:divBdr>
        <w:top w:val="none" w:sz="0" w:space="0" w:color="auto"/>
        <w:left w:val="none" w:sz="0" w:space="0" w:color="auto"/>
        <w:bottom w:val="none" w:sz="0" w:space="0" w:color="auto"/>
        <w:right w:val="none" w:sz="0" w:space="0" w:color="auto"/>
      </w:divBdr>
      <w:divsChild>
        <w:div w:id="1318877916">
          <w:marLeft w:val="547"/>
          <w:marRight w:val="0"/>
          <w:marTop w:val="154"/>
          <w:marBottom w:val="0"/>
          <w:divBdr>
            <w:top w:val="none" w:sz="0" w:space="0" w:color="auto"/>
            <w:left w:val="none" w:sz="0" w:space="0" w:color="auto"/>
            <w:bottom w:val="none" w:sz="0" w:space="0" w:color="auto"/>
            <w:right w:val="none" w:sz="0" w:space="0" w:color="auto"/>
          </w:divBdr>
        </w:div>
      </w:divsChild>
    </w:div>
    <w:div w:id="1318877954">
      <w:marLeft w:val="0"/>
      <w:marRight w:val="0"/>
      <w:marTop w:val="0"/>
      <w:marBottom w:val="0"/>
      <w:divBdr>
        <w:top w:val="none" w:sz="0" w:space="0" w:color="auto"/>
        <w:left w:val="none" w:sz="0" w:space="0" w:color="auto"/>
        <w:bottom w:val="none" w:sz="0" w:space="0" w:color="auto"/>
        <w:right w:val="none" w:sz="0" w:space="0" w:color="auto"/>
      </w:divBdr>
    </w:div>
    <w:div w:id="1318877957">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4070B4-EC6B-4C45-8AEC-10D27E9B52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164</Words>
  <Characters>1038</Characters>
  <Application>Microsoft Office Word</Application>
  <DocSecurity>0</DocSecurity>
  <Lines>8</Lines>
  <Paragraphs>2</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 Wilke</dc:creator>
  <cp:lastModifiedBy>Timm Wilke</cp:lastModifiedBy>
  <cp:revision>2</cp:revision>
  <cp:lastPrinted>2012-06-21T19:47:00Z</cp:lastPrinted>
  <dcterms:created xsi:type="dcterms:W3CDTF">2013-07-02T16:28:00Z</dcterms:created>
  <dcterms:modified xsi:type="dcterms:W3CDTF">2013-07-02T16:28:00Z</dcterms:modified>
</cp:coreProperties>
</file>