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EA" w:rsidRDefault="001C2D58">
      <w:pPr>
        <w:rPr>
          <w:rFonts w:ascii="Times-Roman" w:hAnsi="Times-Roman" w:cs="Times-Roman" w:hint="eastAsia"/>
          <w:b/>
          <w:sz w:val="28"/>
          <w:szCs w:val="28"/>
        </w:rPr>
      </w:pPr>
      <w:r>
        <w:rPr>
          <w:rFonts w:ascii="Times-Roman" w:hAnsi="Times-Roman" w:cs="Times-Roman"/>
          <w:b/>
          <w:sz w:val="28"/>
          <w:szCs w:val="28"/>
        </w:rPr>
        <w:t>Schulversuchspraktikum</w:t>
      </w:r>
    </w:p>
    <w:p w:rsidR="00CE43EA" w:rsidRDefault="001C2D58">
      <w:pPr>
        <w:spacing w:line="276" w:lineRule="auto"/>
      </w:pPr>
      <w:r>
        <w:t xml:space="preserve">Carl </w:t>
      </w:r>
      <w:proofErr w:type="spellStart"/>
      <w:r>
        <w:t>Föst</w:t>
      </w:r>
      <w:proofErr w:type="spellEnd"/>
    </w:p>
    <w:p w:rsidR="00CE43EA" w:rsidRDefault="001C2D58">
      <w:pPr>
        <w:spacing w:line="276" w:lineRule="auto"/>
      </w:pPr>
      <w:r>
        <w:t>Sommersemester 2015</w:t>
      </w:r>
    </w:p>
    <w:p w:rsidR="00CE43EA" w:rsidRDefault="001C2D58">
      <w:pPr>
        <w:spacing w:line="276" w:lineRule="auto"/>
      </w:pPr>
      <w:r>
        <w:t>Klassenstufen 5 &amp; 6</w:t>
      </w:r>
    </w:p>
    <w:p w:rsidR="00CE43EA" w:rsidRDefault="001C2D58">
      <w:r>
        <w:tab/>
      </w:r>
    </w:p>
    <w:p w:rsidR="00CE43EA" w:rsidRDefault="00CE43EA"/>
    <w:p w:rsidR="00CE43EA" w:rsidRDefault="00CE43EA"/>
    <w:p w:rsidR="00CE43EA" w:rsidRDefault="002C2930">
      <w:pPr>
        <w:rPr>
          <w:rFonts w:ascii="Times New Roman" w:hAnsi="Times New Roman" w:cs="Times New Roman"/>
          <w:b/>
          <w:sz w:val="52"/>
          <w:szCs w:val="24"/>
        </w:rPr>
      </w:pPr>
      <w:bookmarkStart w:id="0" w:name="__UnoMark__953_1478956753"/>
      <w:bookmarkEnd w:id="0"/>
      <w:r>
        <w:rPr>
          <w:noProof/>
          <w:lang w:eastAsia="de-DE"/>
        </w:rPr>
        <mc:AlternateContent>
          <mc:Choice Requires="wps">
            <w:drawing>
              <wp:anchor distT="0" distB="0" distL="114300" distR="114300" simplePos="0" relativeHeight="7" behindDoc="0" locked="0" layoutInCell="1" allowOverlap="1" wp14:anchorId="67CE731C" wp14:editId="7622D482">
                <wp:simplePos x="0" y="0"/>
                <wp:positionH relativeFrom="column">
                  <wp:posOffset>-128270</wp:posOffset>
                </wp:positionH>
                <wp:positionV relativeFrom="paragraph">
                  <wp:posOffset>4257675</wp:posOffset>
                </wp:positionV>
                <wp:extent cx="5695950" cy="1270"/>
                <wp:effectExtent l="0" t="0" r="19050" b="36830"/>
                <wp:wrapNone/>
                <wp:docPr id="2" name="Gerade Verbindung mit Pfeil 2"/>
                <wp:cNvGraphicFramePr/>
                <a:graphic xmlns:a="http://schemas.openxmlformats.org/drawingml/2006/main">
                  <a:graphicData uri="http://schemas.microsoft.com/office/word/2010/wordprocessingShape">
                    <wps:wsp>
                      <wps:cNvCnPr/>
                      <wps:spPr>
                        <a:xfrm>
                          <a:off x="0" y="0"/>
                          <a:ext cx="5695950" cy="127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10.1pt;margin-top:335.25pt;width:448.5pt;height:.1pt;z-index: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"/>
            </w:pict>
          </mc:Fallback>
        </mc:AlternateContent>
      </w:r>
      <w:r>
        <w:rPr>
          <w:rFonts w:ascii="Times New Roman" w:hAnsi="Times New Roman" w:cs="Times New Roman"/>
          <w:b/>
          <w:sz w:val="52"/>
          <w:szCs w:val="24"/>
        </w:rPr>
        <w:t xml:space="preserve">                        </w:t>
      </w:r>
      <w:r w:rsidR="001C2D58">
        <w:rPr>
          <w:noProof/>
          <w:lang w:eastAsia="de-DE"/>
        </w:rPr>
        <w:drawing>
          <wp:inline distT="0" distB="0" distL="0" distR="0" wp14:anchorId="1182D630" wp14:editId="635FA875">
            <wp:extent cx="1493520" cy="398843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extLst>
                        <a:ext uri="{28A0092B-C50C-407E-A947-70E740481C1C}">
                          <a14:useLocalDpi xmlns:a14="http://schemas.microsoft.com/office/drawing/2010/main"/>
                        </a:ext>
                      </a:extLst>
                    </a:blip>
                    <a:srcRect r="40093"/>
                    <a:stretch>
                      <a:fillRect/>
                    </a:stretch>
                  </pic:blipFill>
                  <pic:spPr bwMode="auto">
                    <a:xfrm>
                      <a:off x="0" y="0"/>
                      <a:ext cx="1493520" cy="3988435"/>
                    </a:xfrm>
                    <a:prstGeom prst="rect">
                      <a:avLst/>
                    </a:prstGeom>
                    <a:noFill/>
                    <a:ln w="9525">
                      <a:noFill/>
                      <a:miter lim="800000"/>
                      <a:headEnd/>
                      <a:tailEnd/>
                    </a:ln>
                  </pic:spPr>
                </pic:pic>
              </a:graphicData>
            </a:graphic>
          </wp:inline>
        </w:drawing>
      </w:r>
    </w:p>
    <w:p w:rsidR="00CE43EA" w:rsidRDefault="001C2D58" w:rsidP="002C2930">
      <w:pPr>
        <w:jc w:val="center"/>
        <w:rPr>
          <w:rFonts w:cs="Times New Roman"/>
          <w:b/>
          <w:sz w:val="52"/>
          <w:szCs w:val="24"/>
        </w:rPr>
      </w:pPr>
      <w:r>
        <w:rPr>
          <w:rFonts w:cs="Times New Roman"/>
          <w:b/>
          <w:noProof/>
          <w:sz w:val="52"/>
          <w:szCs w:val="24"/>
          <w:lang w:eastAsia="de-DE"/>
        </w:rPr>
        <mc:AlternateContent>
          <mc:Choice Requires="wps">
            <w:drawing>
              <wp:anchor distT="0" distB="0" distL="114300" distR="114300" simplePos="0" relativeHeight="8" behindDoc="0" locked="0" layoutInCell="1" allowOverlap="1">
                <wp:simplePos x="0" y="0"/>
                <wp:positionH relativeFrom="column">
                  <wp:posOffset>52705</wp:posOffset>
                </wp:positionH>
                <wp:positionV relativeFrom="paragraph">
                  <wp:posOffset>441960</wp:posOffset>
                </wp:positionV>
                <wp:extent cx="5419725" cy="1270"/>
                <wp:effectExtent l="0" t="0" r="9525" b="36830"/>
                <wp:wrapNone/>
                <wp:docPr id="3" name="Gerade Verbindung mit Pfeil 3"/>
                <wp:cNvGraphicFramePr/>
                <a:graphic xmlns:a="http://schemas.openxmlformats.org/drawingml/2006/main">
                  <a:graphicData uri="http://schemas.microsoft.com/office/word/2010/wordprocessingShape">
                    <wps:wsp>
                      <wps:cNvCnPr/>
                      <wps:spPr>
                        <a:xfrm>
                          <a:off x="0" y="0"/>
                          <a:ext cx="5419725" cy="127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Gerade Verbindung mit Pfeil 3" o:spid="_x0000_s1026" type="#_x0000_t32" style="position:absolute;margin-left:4.15pt;margin-top:34.8pt;width:426.75pt;height:.1pt;z-index: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"/>
            </w:pict>
          </mc:Fallback>
        </mc:AlternateContent>
      </w:r>
      <w:r>
        <w:rPr>
          <w:rFonts w:cs="Times New Roman"/>
          <w:b/>
          <w:sz w:val="52"/>
          <w:szCs w:val="24"/>
        </w:rPr>
        <w:t>Einfache Messgeräte</w:t>
      </w:r>
    </w:p>
    <w:p w:rsidR="00CE43EA" w:rsidRDefault="00CE43EA">
      <w:pPr>
        <w:rPr>
          <w:rFonts w:cs="Times New Roman"/>
          <w:b/>
          <w:sz w:val="52"/>
          <w:szCs w:val="24"/>
        </w:rPr>
      </w:pPr>
    </w:p>
    <w:p w:rsidR="00CE43EA" w:rsidRDefault="00CE43EA">
      <w:pPr>
        <w:jc w:val="center"/>
      </w:pPr>
    </w:p>
    <w:p w:rsidR="00CE43EA" w:rsidRDefault="00CE43EA">
      <w:pPr>
        <w:jc w:val="left"/>
      </w:pPr>
    </w:p>
    <w:p w:rsidR="00CE43EA" w:rsidRDefault="001C2D58">
      <w:pPr>
        <w:jc w:val="left"/>
      </w:pPr>
      <w:r>
        <w:fldChar w:fldCharType="begin"/>
      </w:r>
      <w:r>
        <w:instrText>PAGE</w:instrText>
      </w:r>
      <w:r>
        <w:fldChar w:fldCharType="separate"/>
      </w:r>
      <w:r w:rsidR="006D72B2">
        <w:rPr>
          <w:noProof/>
        </w:rPr>
        <w:t>1</w:t>
      </w:r>
      <w:r>
        <w:fldChar w:fldCharType="end"/>
      </w:r>
    </w:p>
    <w:p w:rsidR="00CE43EA" w:rsidRDefault="001C2D58">
      <w:pPr>
        <w:pStyle w:val="Inhaltsverzeichnisberschrift"/>
        <w:numPr>
          <w:ilvl w:val="0"/>
          <w:numId w:val="1"/>
        </w:numPr>
      </w:pPr>
      <w:r>
        <w:rPr>
          <w:noProof/>
          <w:lang w:eastAsia="de-DE"/>
        </w:rPr>
        <w:lastRenderedPageBreak/>
        <mc:AlternateContent>
          <mc:Choice Requires="wps">
            <w:drawing>
              <wp:anchor distT="0" distB="0" distL="114300" distR="114300" simplePos="0" relativeHeight="5" behindDoc="0" locked="0" layoutInCell="1" allowOverlap="1">
                <wp:simplePos x="0" y="0"/>
                <wp:positionH relativeFrom="column">
                  <wp:posOffset>-269875</wp:posOffset>
                </wp:positionH>
                <wp:positionV relativeFrom="paragraph">
                  <wp:posOffset>0</wp:posOffset>
                </wp:positionV>
                <wp:extent cx="6301105" cy="2197100"/>
                <wp:effectExtent l="0" t="0" r="22225" b="22225"/>
                <wp:wrapNone/>
                <wp:docPr id="4" name="Textfeld 4"/>
                <wp:cNvGraphicFramePr/>
                <a:graphic xmlns:a="http://schemas.openxmlformats.org/drawingml/2006/main">
                  <a:graphicData uri="http://schemas.microsoft.com/office/word/2010/wordprocessingShape">
                    <wps:wsp>
                      <wps:cNvSpPr txBox="1"/>
                      <wps:spPr>
                        <a:xfrm>
                          <a:off x="0" y="0"/>
                          <a:ext cx="6301105" cy="2197100"/>
                        </a:xfrm>
                        <a:prstGeom prst="rect">
                          <a:avLst/>
                        </a:prstGeom>
                        <a:solidFill>
                          <a:srgbClr val="FFFFFF"/>
                        </a:solidFill>
                        <a:ln w="12700">
                          <a:solidFill>
                            <a:srgbClr val="9BBB59"/>
                          </a:solidFill>
                        </a:ln>
                        <a:effectLst>
                          <a:outerShdw dist="31115" dir="2700000">
                            <a:srgbClr val="868686"/>
                          </a:outerShdw>
                        </a:effectLst>
                      </wps:spPr>
                      <wps:txbx>
                        <w:txbxContent>
                          <w:p w:rsidR="00CE43EA" w:rsidRDefault="001C2D58">
                            <w:pPr>
                              <w:pStyle w:val="Rahmeninhalt"/>
                              <w:pBdr>
                                <w:bottom w:val="single" w:sz="6" w:space="1" w:color="00000A"/>
                              </w:pBdr>
                              <w:rPr>
                                <w:b/>
                              </w:rPr>
                            </w:pPr>
                            <w:r>
                              <w:rPr>
                                <w:b/>
                              </w:rPr>
                              <w:t>Auf einen Blick:</w:t>
                            </w:r>
                          </w:p>
                          <w:p w:rsidR="00CE43EA" w:rsidRDefault="001C2D58">
                            <w:pPr>
                              <w:pStyle w:val="Rahmeninhalt"/>
                            </w:pPr>
                            <w:r>
                              <w:rPr>
                                <w:color w:val="00000A"/>
                              </w:rPr>
                              <w:t xml:space="preserve">In dieser Versuchsreihe geht es um den Bau von Messinstrumenten für Temperatur, Luftfeuchtigkeit und Luftdruck. Es werden einfache, handelsübliche Materialien verwendet. Die </w:t>
                            </w:r>
                            <w:proofErr w:type="spellStart"/>
                            <w:r>
                              <w:rPr>
                                <w:color w:val="00000A"/>
                              </w:rPr>
                              <w:t>SuS</w:t>
                            </w:r>
                            <w:proofErr w:type="spellEnd"/>
                            <w:r>
                              <w:rPr>
                                <w:color w:val="00000A"/>
                              </w:rPr>
                              <w:t xml:space="preserve"> lernen Zusammenhänge zwischen der Temperatur und der </w:t>
                            </w:r>
                            <w:proofErr w:type="spellStart"/>
                            <w:r>
                              <w:rPr>
                                <w:color w:val="00000A"/>
                              </w:rPr>
                              <w:t>rämlichen</w:t>
                            </w:r>
                            <w:proofErr w:type="spellEnd"/>
                            <w:r>
                              <w:rPr>
                                <w:color w:val="00000A"/>
                              </w:rPr>
                              <w:t xml:space="preserve"> Veränderung von Luft und verschiedenen Flüssigkeiten kennen. Weitere Bezüge zu Alltagsphänomenen können zum Beispiel anhand von Verdunstungskälte beim Psychrometer gezeigt werden. Somit kann auch verdeutlicht werden, dass  einfache Phänomene wie Verdunstungskälte oder Temperatur-Volumenbeziehung Grundlage für technische Geräte darstellen.   </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1.25pt;margin-top:0;width:496.15pt;height:173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" strokecolor="#9bbb59" strokeweight="1pt">
                <v:shadow on="t" color="#868686" origin=",.5" offset=".61117mm,.61117mm"/>
                <v:textbox>
                  <w:txbxContent>
                    <w:p w:rsidR="00CE43EA" w:rsidRDefault="001C2D58">
                      <w:pPr>
                        <w:pStyle w:val="Rahmeninhalt"/>
                        <w:pBdr>
                          <w:bottom w:val="single" w:sz="6" w:space="1" w:color="00000A"/>
                        </w:pBdr>
                        <w:rPr>
                          <w:b/>
                        </w:rPr>
                      </w:pPr>
                      <w:r>
                        <w:rPr>
                          <w:b/>
                        </w:rPr>
                        <w:t>Auf einen Blick:</w:t>
                      </w:r>
                    </w:p>
                    <w:p w:rsidR="00CE43EA" w:rsidRDefault="001C2D58">
                      <w:pPr>
                        <w:pStyle w:val="Rahmeninhalt"/>
                      </w:pPr>
                      <w:r>
                        <w:rPr>
                          <w:color w:val="00000A"/>
                        </w:rPr>
                        <w:t xml:space="preserve">In dieser Versuchsreihe geht es um den Bau von Messinstrumenten für Temperatur, Luftfeuchtigkeit und Luftdruck. Es werden einfache, handelsübliche Materialien verwendet. Die </w:t>
                      </w:r>
                      <w:proofErr w:type="spellStart"/>
                      <w:r>
                        <w:rPr>
                          <w:color w:val="00000A"/>
                        </w:rPr>
                        <w:t>SuS</w:t>
                      </w:r>
                      <w:proofErr w:type="spellEnd"/>
                      <w:r>
                        <w:rPr>
                          <w:color w:val="00000A"/>
                        </w:rPr>
                        <w:t xml:space="preserve"> lernen Zusammenhänge zwischen der Temperatur und der </w:t>
                      </w:r>
                      <w:proofErr w:type="spellStart"/>
                      <w:r>
                        <w:rPr>
                          <w:color w:val="00000A"/>
                        </w:rPr>
                        <w:t>rämlichen</w:t>
                      </w:r>
                      <w:proofErr w:type="spellEnd"/>
                      <w:r>
                        <w:rPr>
                          <w:color w:val="00000A"/>
                        </w:rPr>
                        <w:t xml:space="preserve"> Veränderung von Luft und verschiedenen Flüssigkeiten kennen. Weitere Bezüge zu Alltagsphänomenen können zum Beispiel anhand von Verdunstungskälte beim Psychrometer gezeigt werden. Somit kann auch verdeutlicht werden, dass  einfache Phänomene wie Verdunstungskälte oder Temperatur-Volumenbeziehung Grundlage für technische Geräte darstellen.   </w:t>
                      </w:r>
                    </w:p>
                  </w:txbxContent>
                </v:textbox>
              </v:shape>
            </w:pict>
          </mc:Fallback>
        </mc:AlternateContent>
      </w:r>
    </w:p>
    <w:p w:rsidR="00CE43EA" w:rsidRDefault="00CE43EA"/>
    <w:p w:rsidR="00CE43EA" w:rsidRDefault="00CE43EA"/>
    <w:p w:rsidR="00CE43EA" w:rsidRDefault="00CE43EA"/>
    <w:p w:rsidR="00CE43EA" w:rsidRDefault="00CE43EA"/>
    <w:p w:rsidR="00CE43EA" w:rsidRDefault="00CE43EA"/>
    <w:p w:rsidR="00CE43EA" w:rsidRDefault="00CE43EA">
      <w:pPr>
        <w:pStyle w:val="Inhaltsverzeichnisberschrift"/>
      </w:pPr>
    </w:p>
    <w:p w:rsidR="00CE43EA" w:rsidRDefault="001C2D58">
      <w:pPr>
        <w:pStyle w:val="Inhaltsverzeichnisberschrift"/>
        <w:rPr>
          <w:color w:val="00000A"/>
        </w:rPr>
      </w:pPr>
      <w:r>
        <w:rPr>
          <w:color w:val="00000A"/>
        </w:rPr>
        <w:t>1.         Inhalt</w:t>
      </w:r>
    </w:p>
    <w:p w:rsidR="00CE43EA" w:rsidRDefault="00CE43EA"/>
    <w:p w:rsidR="00CE43EA" w:rsidRPr="0004212A" w:rsidRDefault="001C2D58" w:rsidP="0004212A">
      <w:pPr>
        <w:pStyle w:val="Inhaltsverzeichnis1"/>
      </w:pPr>
      <w:r>
        <w:fldChar w:fldCharType="begin"/>
      </w:r>
      <w:r>
        <w:instrText>TOC \o "1-9" \h</w:instrText>
      </w:r>
      <w:r>
        <w:fldChar w:fldCharType="separate"/>
      </w:r>
      <w:r w:rsidRPr="0004212A">
        <w:rPr>
          <w:rStyle w:val="Verzeichnissprung"/>
        </w:rPr>
        <w:t>2</w:t>
      </w:r>
      <w:r w:rsidR="0004212A" w:rsidRPr="0004212A">
        <w:rPr>
          <w:rStyle w:val="Verzeichnissprung"/>
        </w:rPr>
        <w:t>. Weitere Schülerversuche</w:t>
      </w:r>
      <w:hyperlink w:anchor="_Toc425843928">
        <w:r w:rsidRPr="0004212A">
          <w:rPr>
            <w:rStyle w:val="Verzeichnissprung"/>
          </w:rPr>
          <w:tab/>
        </w:r>
      </w:hyperlink>
    </w:p>
    <w:p w:rsidR="00CE43EA" w:rsidRDefault="001C2D58">
      <w:pPr>
        <w:pStyle w:val="Inhaltsverzeichnis2"/>
        <w:tabs>
          <w:tab w:val="left" w:pos="880"/>
          <w:tab w:val="right" w:leader="dot" w:pos="9062"/>
        </w:tabs>
      </w:pPr>
      <w:r>
        <w:rPr>
          <w:rStyle w:val="Verzeichnissprung"/>
        </w:rPr>
        <w:t>2</w:t>
      </w:r>
      <w:hyperlink w:anchor="_Toc425843929">
        <w:r>
          <w:rPr>
            <w:rStyle w:val="Verzeichnissprung"/>
          </w:rPr>
          <w:t>.1</w:t>
        </w:r>
      </w:hyperlink>
      <w:r w:rsidR="0004212A">
        <w:t xml:space="preserve">       V1- Zusammenhang zwischen Druck und Temperatur………………………………………………4</w:t>
      </w:r>
    </w:p>
    <w:p w:rsidR="00CE43EA" w:rsidRDefault="001C2D58" w:rsidP="0004212A">
      <w:pPr>
        <w:pStyle w:val="Inhaltsverzeichnis1"/>
      </w:pPr>
      <w:r>
        <w:t xml:space="preserve">    2.</w:t>
      </w:r>
      <w:hyperlink w:anchor="_Toc425843930">
        <w:r>
          <w:rPr>
            <w:rStyle w:val="Verzeichnissprung"/>
          </w:rPr>
          <w:t>2</w:t>
        </w:r>
      </w:hyperlink>
      <w:r>
        <w:t xml:space="preserve">        V2-   Bau eines Haarhygrometers.................................................................................</w:t>
      </w:r>
      <w:r w:rsidR="0004212A">
        <w:t>...........................</w:t>
      </w:r>
      <w:r>
        <w:t>.4</w:t>
      </w:r>
    </w:p>
    <w:p w:rsidR="00CE43EA" w:rsidRDefault="001C2D58">
      <w:pPr>
        <w:pStyle w:val="Inhaltsverzeichnis2"/>
        <w:tabs>
          <w:tab w:val="left" w:pos="880"/>
          <w:tab w:val="right" w:leader="dot" w:pos="9062"/>
        </w:tabs>
      </w:pPr>
      <w:r>
        <w:rPr>
          <w:rFonts w:ascii="Calibri" w:hAnsi="Calibri"/>
          <w:color w:val="00000A"/>
          <w:lang w:eastAsia="de-DE"/>
        </w:rPr>
        <w:t>2.3</w:t>
      </w:r>
      <w:hyperlink w:anchor="_Toc425843931">
        <w:r>
          <w:rPr>
            <w:rStyle w:val="Verzeichnissprung"/>
            <w:rFonts w:ascii="Calibri" w:hAnsi="Calibri"/>
            <w:color w:val="00000A"/>
            <w:lang w:eastAsia="de-DE"/>
          </w:rPr>
          <w:tab/>
        </w:r>
      </w:hyperlink>
      <w:r w:rsidR="0004212A" w:rsidRPr="0004212A">
        <w:rPr>
          <w:rStyle w:val="Verzeichnissprung"/>
          <w:rFonts w:asciiTheme="majorHAnsi" w:hAnsiTheme="majorHAnsi"/>
          <w:color w:val="00000A"/>
          <w:lang w:eastAsia="de-DE"/>
        </w:rPr>
        <w:t>V3-</w:t>
      </w:r>
      <w:r w:rsidR="0004212A" w:rsidRPr="0004212A">
        <w:rPr>
          <w:rFonts w:asciiTheme="majorHAnsi" w:hAnsiTheme="majorHAnsi"/>
        </w:rPr>
        <w:t xml:space="preserve"> </w:t>
      </w:r>
      <w:r w:rsidR="0004212A" w:rsidRPr="0004212A">
        <w:rPr>
          <w:rStyle w:val="Verzeichnissprung"/>
          <w:rFonts w:asciiTheme="majorHAnsi" w:hAnsiTheme="majorHAnsi"/>
          <w:color w:val="00000A"/>
          <w:lang w:eastAsia="de-DE"/>
        </w:rPr>
        <w:t>Bau eines Luftballonbarometers</w:t>
      </w:r>
      <w:r w:rsidR="0004212A">
        <w:rPr>
          <w:rStyle w:val="Verzeichnissprung"/>
          <w:rFonts w:asciiTheme="majorHAnsi" w:hAnsiTheme="majorHAnsi"/>
          <w:color w:val="00000A"/>
          <w:lang w:eastAsia="de-DE"/>
        </w:rPr>
        <w:t>………………………………………………………………………  5</w:t>
      </w:r>
    </w:p>
    <w:p w:rsidR="00CE43EA" w:rsidRDefault="001C2D58">
      <w:pPr>
        <w:tabs>
          <w:tab w:val="left" w:pos="880"/>
          <w:tab w:val="right" w:leader="dot" w:pos="9062"/>
        </w:tabs>
      </w:pPr>
      <w:r>
        <w:t xml:space="preserve">     2.4        V4 - </w:t>
      </w:r>
      <w:r>
        <w:rPr>
          <w:rFonts w:ascii="Times New Roman" w:hAnsi="Times New Roman"/>
          <w:sz w:val="24"/>
          <w:szCs w:val="24"/>
        </w:rPr>
        <w:t>Nachweis von Wasserdampf …............................................</w:t>
      </w:r>
      <w:r w:rsidR="0004212A">
        <w:rPr>
          <w:rFonts w:ascii="Times New Roman" w:hAnsi="Times New Roman"/>
          <w:sz w:val="24"/>
          <w:szCs w:val="24"/>
        </w:rPr>
        <w:t>..............................</w:t>
      </w:r>
      <w:bookmarkStart w:id="1" w:name="_GoBack"/>
      <w:bookmarkEnd w:id="1"/>
      <w:r>
        <w:rPr>
          <w:rFonts w:ascii="Times New Roman" w:hAnsi="Times New Roman"/>
          <w:sz w:val="24"/>
          <w:szCs w:val="24"/>
        </w:rPr>
        <w:t>6</w:t>
      </w:r>
      <w:r>
        <w:t xml:space="preserve"> </w:t>
      </w:r>
    </w:p>
    <w:p w:rsidR="00CE43EA" w:rsidRDefault="001C2D58">
      <w:r>
        <w:t xml:space="preserve">    </w:t>
      </w:r>
      <w:r>
        <w:fldChar w:fldCharType="end"/>
      </w:r>
    </w:p>
    <w:p w:rsidR="00CE43EA" w:rsidRDefault="00CE43EA"/>
    <w:p w:rsidR="00CE43EA" w:rsidRDefault="00CE43EA"/>
    <w:p w:rsidR="00CE43EA" w:rsidRDefault="00CE43EA"/>
    <w:p w:rsidR="00CE43EA" w:rsidRDefault="00CE43EA"/>
    <w:p w:rsidR="00CE43EA" w:rsidRDefault="00CE43EA"/>
    <w:p w:rsidR="00CE43EA" w:rsidRDefault="00CE43EA"/>
    <w:p w:rsidR="00CE43EA" w:rsidRDefault="001C2D58">
      <w:pPr>
        <w:tabs>
          <w:tab w:val="left" w:pos="3000"/>
        </w:tabs>
      </w:pPr>
      <w:r>
        <w:tab/>
      </w:r>
    </w:p>
    <w:p w:rsidR="00CE43EA" w:rsidRDefault="00CE43EA"/>
    <w:p w:rsidR="00CE43EA" w:rsidRDefault="00CE43EA"/>
    <w:p w:rsidR="00CE43EA" w:rsidRDefault="00CE43EA"/>
    <w:p w:rsidR="00CE43EA" w:rsidRDefault="001C2D58">
      <w:pPr>
        <w:pStyle w:val="berschrift1"/>
        <w:numPr>
          <w:ilvl w:val="0"/>
          <w:numId w:val="1"/>
        </w:numPr>
      </w:pPr>
      <w:bookmarkStart w:id="2" w:name="_Toc425843928"/>
      <w:r>
        <w:lastRenderedPageBreak/>
        <w:t>Weiter</w:t>
      </w:r>
      <w:bookmarkEnd w:id="2"/>
      <w:r>
        <w:t>e Schülerversuche</w:t>
      </w:r>
    </w:p>
    <w:p w:rsidR="00CE43EA" w:rsidRDefault="001C2D58">
      <w:pPr>
        <w:pStyle w:val="berschrift2"/>
        <w:numPr>
          <w:ilvl w:val="1"/>
          <w:numId w:val="1"/>
        </w:numPr>
        <w:rPr>
          <w:rFonts w:ascii="Times New Roman" w:hAnsi="Times New Roman"/>
          <w:sz w:val="24"/>
          <w:szCs w:val="24"/>
        </w:rPr>
      </w:pPr>
      <w:bookmarkStart w:id="3" w:name="_Toc425843929"/>
      <w:r>
        <w:t>V1 –</w:t>
      </w:r>
      <w:bookmarkEnd w:id="3"/>
      <w:r>
        <w:rPr>
          <w:rFonts w:ascii="Times New Roman" w:hAnsi="Times New Roman"/>
          <w:sz w:val="24"/>
          <w:szCs w:val="24"/>
        </w:rPr>
        <w:t xml:space="preserve"> </w:t>
      </w:r>
      <w:bookmarkStart w:id="4" w:name="_Toc4257765951"/>
      <w:bookmarkEnd w:id="4"/>
      <w:r>
        <w:rPr>
          <w:rFonts w:ascii="Times New Roman" w:hAnsi="Times New Roman"/>
          <w:sz w:val="24"/>
          <w:szCs w:val="24"/>
        </w:rPr>
        <w:t>Zusammenhang zwischen Druck und Temperatur</w:t>
      </w:r>
    </w:p>
    <w:p w:rsidR="00CE43EA" w:rsidRDefault="00CE43EA">
      <w:pPr>
        <w:tabs>
          <w:tab w:val="left" w:pos="1701"/>
          <w:tab w:val="left" w:pos="1985"/>
        </w:tabs>
        <w:rPr>
          <w:rFonts w:ascii="Times New Roman" w:hAnsi="Times New Roman"/>
          <w:sz w:val="24"/>
          <w:szCs w:val="24"/>
        </w:rPr>
      </w:pPr>
    </w:p>
    <w:p w:rsidR="00CE43EA" w:rsidRDefault="001C2D58" w:rsidP="002C2930">
      <w:pPr>
        <w:tabs>
          <w:tab w:val="left" w:pos="1701"/>
          <w:tab w:val="left" w:pos="1985"/>
        </w:tabs>
        <w:ind w:left="1701" w:hanging="1701"/>
      </w:pPr>
      <w:r>
        <w:t xml:space="preserve">Materialien: </w:t>
      </w:r>
      <w:r>
        <w:tab/>
        <w:t>Heizplatte, Wasserbad, Stativ, Klemmen, 250 ml Rundkolben,  Schlauch, U-förmiges und L-förmiges Glasröhrchen, Stopfen mit 2 Löchern, Thermometer, Pappe</w:t>
      </w:r>
    </w:p>
    <w:p w:rsidR="00CE43EA" w:rsidRDefault="002C2930">
      <w:pPr>
        <w:tabs>
          <w:tab w:val="left" w:pos="1701"/>
          <w:tab w:val="left" w:pos="1985"/>
        </w:tabs>
      </w:pPr>
      <w:r>
        <w:t>Chemikalien:</w:t>
      </w:r>
      <w:r>
        <w:tab/>
      </w:r>
      <w:r w:rsidR="001C2D58">
        <w:t>mit Tinte gefärbtes Wasser</w:t>
      </w:r>
    </w:p>
    <w:p w:rsidR="00CE43EA" w:rsidRDefault="002C2930" w:rsidP="002C2930">
      <w:pPr>
        <w:tabs>
          <w:tab w:val="left" w:pos="1701"/>
          <w:tab w:val="left" w:pos="1985"/>
        </w:tabs>
        <w:ind w:left="1701" w:hanging="1701"/>
      </w:pPr>
      <w:r>
        <w:t xml:space="preserve">Durchführung:    </w:t>
      </w:r>
      <w:r w:rsidR="001C2D58">
        <w:t xml:space="preserve"> Das Wasserbad wird auf den Magnetrührer gestellt. Ein Rundkolben wird so am Stativ befestigt, dass dieser in das Wasser eintaucht. Der Kolben wird mit dem Stopfen verschlossen, in welchem das Thermometer und das L- förmige Glasröhrchen stecken. Das U-förmige Röhrchen wird mit dem Schlauch verbunden und mit gefärbtem Wasser gefüllt. Das Ende </w:t>
      </w:r>
      <w:proofErr w:type="gramStart"/>
      <w:r w:rsidR="001C2D58">
        <w:t>des U-Röhrchen</w:t>
      </w:r>
      <w:proofErr w:type="gramEnd"/>
      <w:r w:rsidR="001C2D58">
        <w:t xml:space="preserve"> wird an der Pappe befestigt. Nun wird das Wasser erhitzt. </w:t>
      </w:r>
    </w:p>
    <w:p w:rsidR="00CE43EA" w:rsidRDefault="001C2D58">
      <w:pPr>
        <w:tabs>
          <w:tab w:val="left" w:pos="1701"/>
          <w:tab w:val="left" w:pos="1985"/>
        </w:tabs>
      </w:pPr>
      <w:r>
        <w:rPr>
          <w:noProof/>
          <w:lang w:eastAsia="de-DE"/>
        </w:rPr>
        <w:drawing>
          <wp:inline distT="0" distB="0" distL="0" distR="0">
            <wp:extent cx="2619375" cy="1510030"/>
            <wp:effectExtent l="0" t="0" r="0" b="0"/>
            <wp:docPr id="10"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1"/>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2619375" cy="1510030"/>
                    </a:xfrm>
                    <a:prstGeom prst="rect">
                      <a:avLst/>
                    </a:prstGeom>
                    <a:noFill/>
                    <a:ln w="9525">
                      <a:noFill/>
                      <a:miter lim="800000"/>
                      <a:headEnd/>
                      <a:tailEnd/>
                    </a:ln>
                  </pic:spPr>
                </pic:pic>
              </a:graphicData>
            </a:graphic>
          </wp:inline>
        </w:drawing>
      </w:r>
      <w:r>
        <w:rPr>
          <w:noProof/>
          <w:lang w:eastAsia="de-DE"/>
        </w:rPr>
        <mc:AlternateContent>
          <mc:Choice Requires="wps">
            <w:drawing>
              <wp:anchor distT="0" distB="0" distL="0" distR="0" simplePos="0" relativeHeight="21" behindDoc="0" locked="0" layoutInCell="1" allowOverlap="1">
                <wp:simplePos x="0" y="0"/>
                <wp:positionH relativeFrom="column">
                  <wp:posOffset>2332355</wp:posOffset>
                </wp:positionH>
                <wp:positionV relativeFrom="paragraph">
                  <wp:posOffset>452120</wp:posOffset>
                </wp:positionV>
                <wp:extent cx="1467485" cy="1057910"/>
                <wp:effectExtent l="0" t="0" r="0" b="0"/>
                <wp:wrapNone/>
                <wp:docPr id="5" name="Rechteck 5"/>
                <wp:cNvGraphicFramePr/>
                <a:graphic xmlns:a="http://schemas.openxmlformats.org/drawingml/2006/main">
                  <a:graphicData uri="http://schemas.microsoft.com/office/word/2010/wordprocessingShape">
                    <wps:wsp>
                      <wps:cNvSpPr/>
                      <wps:spPr>
                        <a:xfrm>
                          <a:off x="0" y="0"/>
                          <a:ext cx="1467000" cy="1057320"/>
                        </a:xfrm>
                        <a:prstGeom prst="rect">
                          <a:avLst/>
                        </a:prstGeom>
                        <a:solidFill>
                          <a:srgbClr val="FF950E"/>
                        </a:solidFill>
                        <a:ln>
                          <a:solidFill>
                            <a:srgbClr val="3465A4"/>
                          </a:solidFill>
                        </a:ln>
                      </wps:spPr>
                      <wps:bodyPr/>
                    </wps:wsp>
                  </a:graphicData>
                </a:graphic>
              </wp:anchor>
            </w:drawing>
          </mc:Choice>
          <mc:Fallback xmlns="">
            <w:pict>
              <v:rect id="shape_0" fillcolor="#ff950e" stroked="t" style="position:absolute;margin-left:183.65pt;margin-top:35.6pt;width:115.45pt;height:83.2pt">
                <w10:wrap type="none"/>
                <v:fill color2="#006af1" o:detectmouseclick="t"/>
                <v:stroke color="#3465a4" joinstyle="round" endcap="flat"/>
              </v:rect>
            </w:pict>
          </mc:Fallback>
        </mc:AlternateContent>
      </w:r>
      <w:r>
        <w:rPr>
          <w:noProof/>
          <w:lang w:eastAsia="de-DE"/>
        </w:rPr>
        <mc:AlternateContent>
          <mc:Choice Requires="wps">
            <w:drawing>
              <wp:anchor distT="0" distB="0" distL="0" distR="0" simplePos="0" relativeHeight="22" behindDoc="0" locked="0" layoutInCell="1" allowOverlap="1">
                <wp:simplePos x="0" y="0"/>
                <wp:positionH relativeFrom="column">
                  <wp:posOffset>2408555</wp:posOffset>
                </wp:positionH>
                <wp:positionV relativeFrom="paragraph">
                  <wp:posOffset>881380</wp:posOffset>
                </wp:positionV>
                <wp:extent cx="210820" cy="635"/>
                <wp:effectExtent l="0" t="0" r="0" b="0"/>
                <wp:wrapNone/>
                <wp:docPr id="6" name="Gerade Verbindung 6"/>
                <wp:cNvGraphicFramePr/>
                <a:graphic xmlns:a="http://schemas.openxmlformats.org/drawingml/2006/main">
                  <a:graphicData uri="http://schemas.microsoft.com/office/word/2010/wordprocessingShape">
                    <wps:wsp>
                      <wps:cNvCnPr/>
                      <wps:spPr>
                        <a:xfrm>
                          <a:off x="0" y="0"/>
                          <a:ext cx="210240" cy="0"/>
                        </a:xfrm>
                        <a:prstGeom prst="line">
                          <a:avLst/>
                        </a:prstGeom>
                        <a:ln>
                          <a:solidFill>
                            <a:srgbClr val="3465A4"/>
                          </a:solidFill>
                        </a:ln>
                      </wps:spPr>
                      <wps:bodyPr/>
                    </wps:wsp>
                  </a:graphicData>
                </a:graphic>
              </wp:anchor>
            </w:drawing>
          </mc:Choice>
          <mc:Fallback xmlns="">
            <w:pict>
              <v:line id="shape_0" from="189.65pt,69.4pt" to="206.15pt,69.4pt" stroked="t" style="position:absolute">
                <v:stroke color="#3465a4" joinstyle="round" endcap="flat"/>
                <v:fill on="false" o:detectmouseclick="t"/>
              </v:line>
            </w:pict>
          </mc:Fallback>
        </mc:AlternateContent>
      </w:r>
      <w:r>
        <w:rPr>
          <w:noProof/>
          <w:lang w:eastAsia="de-DE"/>
        </w:rPr>
        <mc:AlternateContent>
          <mc:Choice Requires="wps">
            <w:drawing>
              <wp:anchor distT="0" distB="0" distL="0" distR="0" simplePos="0" relativeHeight="23" behindDoc="0" locked="0" layoutInCell="1" allowOverlap="1">
                <wp:simplePos x="0" y="0"/>
                <wp:positionH relativeFrom="column">
                  <wp:posOffset>2408555</wp:posOffset>
                </wp:positionH>
                <wp:positionV relativeFrom="paragraph">
                  <wp:posOffset>881380</wp:posOffset>
                </wp:positionV>
                <wp:extent cx="210820" cy="635"/>
                <wp:effectExtent l="0" t="0" r="0" b="0"/>
                <wp:wrapNone/>
                <wp:docPr id="7" name="Gerade Verbindung 7"/>
                <wp:cNvGraphicFramePr/>
                <a:graphic xmlns:a="http://schemas.openxmlformats.org/drawingml/2006/main">
                  <a:graphicData uri="http://schemas.microsoft.com/office/word/2010/wordprocessingShape">
                    <wps:wsp>
                      <wps:cNvCnPr/>
                      <wps:spPr>
                        <a:xfrm>
                          <a:off x="0" y="0"/>
                          <a:ext cx="210240" cy="0"/>
                        </a:xfrm>
                        <a:prstGeom prst="line">
                          <a:avLst/>
                        </a:prstGeom>
                        <a:ln>
                          <a:solidFill>
                            <a:srgbClr val="3465A4"/>
                          </a:solidFill>
                        </a:ln>
                      </wps:spPr>
                      <wps:bodyPr/>
                    </wps:wsp>
                  </a:graphicData>
                </a:graphic>
              </wp:anchor>
            </w:drawing>
          </mc:Choice>
          <mc:Fallback xmlns="">
            <w:pict>
              <v:line id="shape_0" from="189.65pt,69.4pt" to="206.15pt,69.4pt" stroked="t" style="position:absolute">
                <v:stroke color="#3465a4" joinstyle="round" endcap="flat"/>
                <v:fill on="false" o:detectmouseclick="t"/>
              </v:line>
            </w:pict>
          </mc:Fallback>
        </mc:AlternateContent>
      </w:r>
      <w:r>
        <w:rPr>
          <w:noProof/>
          <w:lang w:eastAsia="de-DE"/>
        </w:rPr>
        <mc:AlternateContent>
          <mc:Choice Requires="wps">
            <w:drawing>
              <wp:anchor distT="0" distB="0" distL="0" distR="0" simplePos="0" relativeHeight="24" behindDoc="0" locked="0" layoutInCell="1" allowOverlap="1">
                <wp:simplePos x="0" y="0"/>
                <wp:positionH relativeFrom="column">
                  <wp:posOffset>2408555</wp:posOffset>
                </wp:positionH>
                <wp:positionV relativeFrom="paragraph">
                  <wp:posOffset>881380</wp:posOffset>
                </wp:positionV>
                <wp:extent cx="210820" cy="635"/>
                <wp:effectExtent l="0" t="0" r="0" b="0"/>
                <wp:wrapNone/>
                <wp:docPr id="8" name="Gerade Verbindung 8"/>
                <wp:cNvGraphicFramePr/>
                <a:graphic xmlns:a="http://schemas.openxmlformats.org/drawingml/2006/main">
                  <a:graphicData uri="http://schemas.microsoft.com/office/word/2010/wordprocessingShape">
                    <wps:wsp>
                      <wps:cNvCnPr/>
                      <wps:spPr>
                        <a:xfrm>
                          <a:off x="0" y="0"/>
                          <a:ext cx="210240" cy="0"/>
                        </a:xfrm>
                        <a:prstGeom prst="line">
                          <a:avLst/>
                        </a:prstGeom>
                        <a:ln>
                          <a:solidFill>
                            <a:srgbClr val="3465A4"/>
                          </a:solidFill>
                        </a:ln>
                      </wps:spPr>
                      <wps:bodyPr/>
                    </wps:wsp>
                  </a:graphicData>
                </a:graphic>
              </wp:anchor>
            </w:drawing>
          </mc:Choice>
          <mc:Fallback xmlns="">
            <w:pict>
              <v:line id="shape_0" from="189.65pt,69.4pt" to="206.15pt,69.4pt" stroked="t" style="position:absolute">
                <v:stroke color="#3465a4" joinstyle="round" endcap="flat"/>
                <v:fill on="false" o:detectmouseclick="t"/>
              </v:line>
            </w:pict>
          </mc:Fallback>
        </mc:AlternateContent>
      </w:r>
      <w:r>
        <w:rPr>
          <w:noProof/>
          <w:lang w:eastAsia="de-DE"/>
        </w:rPr>
        <mc:AlternateContent>
          <mc:Choice Requires="wps">
            <w:drawing>
              <wp:anchor distT="0" distB="0" distL="0" distR="0" simplePos="0" relativeHeight="25" behindDoc="0" locked="0" layoutInCell="1" allowOverlap="1">
                <wp:simplePos x="0" y="0"/>
                <wp:positionH relativeFrom="column">
                  <wp:posOffset>2408555</wp:posOffset>
                </wp:positionH>
                <wp:positionV relativeFrom="paragraph">
                  <wp:posOffset>781050</wp:posOffset>
                </wp:positionV>
                <wp:extent cx="210820" cy="635"/>
                <wp:effectExtent l="0" t="0" r="0" b="0"/>
                <wp:wrapNone/>
                <wp:docPr id="9" name="Gerade Verbindung 9"/>
                <wp:cNvGraphicFramePr/>
                <a:graphic xmlns:a="http://schemas.openxmlformats.org/drawingml/2006/main">
                  <a:graphicData uri="http://schemas.microsoft.com/office/word/2010/wordprocessingShape">
                    <wps:wsp>
                      <wps:cNvCnPr/>
                      <wps:spPr>
                        <a:xfrm>
                          <a:off x="0" y="0"/>
                          <a:ext cx="210240" cy="0"/>
                        </a:xfrm>
                        <a:prstGeom prst="line">
                          <a:avLst/>
                        </a:prstGeom>
                        <a:ln>
                          <a:solidFill>
                            <a:srgbClr val="3465A4"/>
                          </a:solidFill>
                        </a:ln>
                      </wps:spPr>
                      <wps:bodyPr/>
                    </wps:wsp>
                  </a:graphicData>
                </a:graphic>
              </wp:anchor>
            </w:drawing>
          </mc:Choice>
          <mc:Fallback xmlns="">
            <w:pict>
              <v:line id="shape_0" from="189.65pt,61.5pt" to="206.15pt,61.5pt" stroked="t" style="position:absolute">
                <v:stroke color="#3465a4" joinstyle="round" endcap="flat"/>
                <v:fill on="false" o:detectmouseclick="t"/>
              </v:line>
            </w:pict>
          </mc:Fallback>
        </mc:AlternateContent>
      </w:r>
    </w:p>
    <w:p w:rsidR="00CE43EA" w:rsidRPr="00F45CC4" w:rsidRDefault="001C2D58">
      <w:pPr>
        <w:tabs>
          <w:tab w:val="left" w:pos="1701"/>
          <w:tab w:val="left" w:pos="1985"/>
        </w:tabs>
        <w:rPr>
          <w:sz w:val="20"/>
          <w:szCs w:val="20"/>
        </w:rPr>
      </w:pPr>
      <w:r w:rsidRPr="00F45CC4">
        <w:rPr>
          <w:sz w:val="20"/>
          <w:szCs w:val="20"/>
        </w:rPr>
        <w:t>Abb. 1: Apparatur zur Darstellung des Luftdrucks. In dem U-förmigen Bereich befindet sich blau gefärbtes Wasser. Es wird an einer Pappe befestigt, die skaliert wird, um den Pegelstand anzuzeigen</w:t>
      </w:r>
    </w:p>
    <w:p w:rsidR="00F45CC4" w:rsidRDefault="00F45CC4">
      <w:pPr>
        <w:tabs>
          <w:tab w:val="left" w:pos="1701"/>
          <w:tab w:val="left" w:pos="1985"/>
        </w:tabs>
      </w:pPr>
    </w:p>
    <w:p w:rsidR="00CE43EA" w:rsidRDefault="001C2D58" w:rsidP="00F45CC4">
      <w:pPr>
        <w:tabs>
          <w:tab w:val="left" w:pos="1701"/>
          <w:tab w:val="left" w:pos="1985"/>
        </w:tabs>
        <w:ind w:left="1701" w:hanging="1701"/>
      </w:pPr>
      <w:r>
        <w:t>Beobachtung:</w:t>
      </w:r>
      <w:r>
        <w:tab/>
        <w:t xml:space="preserve">Je weiter die Temperatur steigt, desto weiter wird das gefärbte Wasser im U-Röhrchen an dem Ende der Pappskala hinaufgedrückt. </w:t>
      </w:r>
    </w:p>
    <w:p w:rsidR="00CE43EA" w:rsidRDefault="001C2D58">
      <w:pPr>
        <w:spacing w:line="276" w:lineRule="auto"/>
        <w:jc w:val="left"/>
      </w:pPr>
      <w:r>
        <w:t xml:space="preserve">Entsorgung:  </w:t>
      </w:r>
      <w:r w:rsidR="00F45CC4">
        <w:t xml:space="preserve">        </w:t>
      </w:r>
      <w:r>
        <w:t xml:space="preserve"> Die Entsorgung des gefärbten Wassers erfolgt über den Abfluss</w:t>
      </w:r>
    </w:p>
    <w:p w:rsidR="00CE43EA" w:rsidRDefault="00CE43EA">
      <w:pPr>
        <w:spacing w:line="276" w:lineRule="auto"/>
        <w:jc w:val="left"/>
        <w:rPr>
          <w:b/>
          <w:color w:val="00000A"/>
        </w:rPr>
      </w:pPr>
    </w:p>
    <w:p w:rsidR="00CE43EA" w:rsidRDefault="001C2D58" w:rsidP="00F45CC4">
      <w:pPr>
        <w:tabs>
          <w:tab w:val="left" w:pos="1701"/>
          <w:tab w:val="left" w:pos="1985"/>
        </w:tabs>
        <w:spacing w:line="276" w:lineRule="auto"/>
        <w:ind w:left="1701" w:hanging="1701"/>
        <w:jc w:val="left"/>
      </w:pPr>
      <w:r>
        <w:rPr>
          <w:color w:val="00000A"/>
        </w:rPr>
        <w:t xml:space="preserve">Literatur:   </w:t>
      </w:r>
      <w:r w:rsidR="00F45CC4">
        <w:rPr>
          <w:color w:val="00000A"/>
        </w:rPr>
        <w:t xml:space="preserve">             </w:t>
      </w:r>
      <w:hyperlink r:id="rId10" w:anchor="33" w:history="1">
        <w:r>
          <w:rPr>
            <w:rStyle w:val="Internetlink"/>
            <w:color w:val="000000"/>
          </w:rPr>
          <w:t>http://www.ubz-stmk.at/luft1/experimente.htm#33</w:t>
        </w:r>
      </w:hyperlink>
      <w:r>
        <w:rPr>
          <w:color w:val="00000A"/>
        </w:rPr>
        <w:t xml:space="preserve"> , aufgerufen am 28.07.2015</w:t>
      </w:r>
    </w:p>
    <w:p w:rsidR="00CE43EA" w:rsidRDefault="00CE43EA">
      <w:pPr>
        <w:tabs>
          <w:tab w:val="left" w:pos="1701"/>
          <w:tab w:val="left" w:pos="1985"/>
        </w:tabs>
        <w:spacing w:line="276" w:lineRule="auto"/>
        <w:jc w:val="left"/>
      </w:pPr>
    </w:p>
    <w:p w:rsidR="00CE43EA" w:rsidRDefault="00CE43EA">
      <w:pPr>
        <w:tabs>
          <w:tab w:val="left" w:pos="1701"/>
          <w:tab w:val="left" w:pos="1985"/>
        </w:tabs>
        <w:spacing w:line="276" w:lineRule="auto"/>
        <w:jc w:val="left"/>
      </w:pPr>
    </w:p>
    <w:p w:rsidR="00CE43EA" w:rsidRDefault="00CE43EA">
      <w:pPr>
        <w:tabs>
          <w:tab w:val="left" w:pos="1701"/>
          <w:tab w:val="left" w:pos="1985"/>
        </w:tabs>
        <w:spacing w:line="276" w:lineRule="auto"/>
        <w:jc w:val="left"/>
      </w:pPr>
    </w:p>
    <w:p w:rsidR="002C2930" w:rsidRDefault="002C2930">
      <w:pPr>
        <w:tabs>
          <w:tab w:val="left" w:pos="1701"/>
          <w:tab w:val="left" w:pos="1985"/>
        </w:tabs>
        <w:spacing w:line="276" w:lineRule="auto"/>
        <w:jc w:val="left"/>
      </w:pPr>
    </w:p>
    <w:p w:rsidR="00CE43EA" w:rsidRDefault="00CE43EA">
      <w:pPr>
        <w:tabs>
          <w:tab w:val="left" w:pos="1701"/>
          <w:tab w:val="left" w:pos="1985"/>
        </w:tabs>
        <w:spacing w:line="276" w:lineRule="auto"/>
        <w:jc w:val="left"/>
      </w:pPr>
    </w:p>
    <w:p w:rsidR="00CE43EA" w:rsidRDefault="001C2D58">
      <w:pPr>
        <w:spacing w:line="276" w:lineRule="auto"/>
        <w:jc w:val="left"/>
      </w:pPr>
      <w:r>
        <w:rPr>
          <w:rFonts w:ascii="Times New Roman" w:hAnsi="Times New Roman"/>
          <w:b/>
          <w:color w:val="00000A"/>
          <w:sz w:val="24"/>
          <w:szCs w:val="24"/>
        </w:rPr>
        <w:t>2.2   V2  - Bau eines Haarhygrometers</w:t>
      </w:r>
    </w:p>
    <w:p w:rsidR="00CE43EA" w:rsidRDefault="001C2D58">
      <w:pPr>
        <w:spacing w:line="276" w:lineRule="auto"/>
        <w:jc w:val="left"/>
        <w:rPr>
          <w:rFonts w:ascii="Times New Roman" w:hAnsi="Times New Roman"/>
          <w:b/>
          <w:color w:val="00000A"/>
          <w:sz w:val="24"/>
          <w:szCs w:val="24"/>
        </w:rPr>
      </w:pPr>
      <w:r>
        <w:rPr>
          <w:noProof/>
          <w:lang w:eastAsia="de-DE"/>
        </w:rPr>
        <mc:AlternateContent>
          <mc:Choice Requires="wps">
            <w:drawing>
              <wp:anchor distT="0" distB="0" distL="114300" distR="114300" simplePos="0" relativeHeight="4" behindDoc="0" locked="0" layoutInCell="1" allowOverlap="1">
                <wp:simplePos x="0" y="0"/>
                <wp:positionH relativeFrom="column">
                  <wp:posOffset>-635</wp:posOffset>
                </wp:positionH>
                <wp:positionV relativeFrom="paragraph">
                  <wp:posOffset>399415</wp:posOffset>
                </wp:positionV>
                <wp:extent cx="6000750" cy="885825"/>
                <wp:effectExtent l="0" t="0" r="22225" b="22225"/>
                <wp:wrapSquare wrapText="bothSides"/>
                <wp:docPr id="11" name="Textfeld 11"/>
                <wp:cNvGraphicFramePr/>
                <a:graphic xmlns:a="http://schemas.openxmlformats.org/drawingml/2006/main">
                  <a:graphicData uri="http://schemas.microsoft.com/office/word/2010/wordprocessingShape">
                    <wps:wsp>
                      <wps:cNvSpPr txBox="1"/>
                      <wps:spPr>
                        <a:xfrm>
                          <a:off x="0" y="0"/>
                          <a:ext cx="6000750" cy="885825"/>
                        </a:xfrm>
                        <a:prstGeom prst="rect">
                          <a:avLst/>
                        </a:prstGeom>
                        <a:solidFill>
                          <a:srgbClr val="FFFFFF"/>
                        </a:solidFill>
                        <a:ln w="12700">
                          <a:solidFill>
                            <a:srgbClr val="4BACC6"/>
                          </a:solidFill>
                        </a:ln>
                        <a:effectLst>
                          <a:outerShdw dist="31115" dir="2700000">
                            <a:srgbClr val="868686"/>
                          </a:outerShdw>
                        </a:effectLst>
                      </wps:spPr>
                      <wps:txbx>
                        <w:txbxContent>
                          <w:p w:rsidR="00CE43EA" w:rsidRDefault="001C2D58">
                            <w:pPr>
                              <w:pStyle w:val="Rahmeninhalt"/>
                            </w:pPr>
                            <w:r>
                              <w:rPr>
                                <w:color w:val="00000A"/>
                              </w:rPr>
                              <w:t xml:space="preserve">Das Haarhygrometer wird zur Messung der Luftfeuchte verwendet. Es wird aus handelsüblichen Materialien gebaut und verdeutlicht die Wirkungsweise von hygroskopischen Materialien. Der Versuch stellt ein Bindeglied zwischen der Chemie und der Physik dar. </w:t>
                            </w:r>
                          </w:p>
                        </w:txbxContent>
                      </wps:txbx>
                      <wps:bodyPr lIns="91440" tIns="45720" rIns="91440" bIns="45720" anchor="t">
                        <a:noAutofit/>
                      </wps:bodyPr>
                    </wps:wsp>
                  </a:graphicData>
                </a:graphic>
              </wp:anchor>
            </w:drawing>
          </mc:Choice>
          <mc:Fallback>
            <w:pict>
              <v:shape id="Textfeld 11" o:spid="_x0000_s1027" type="#_x0000_t202" style="position:absolute;margin-left:-.05pt;margin-top:31.45pt;width:472.5pt;height:69.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" strokecolor="#4bacc6" strokeweight="1pt">
                <v:shadow on="t" color="#868686" origin=",.5" offset=".61117mm,.61117mm"/>
                <v:textbox>
                  <w:txbxContent>
                    <w:p w:rsidR="00CE43EA" w:rsidRDefault="001C2D58">
                      <w:pPr>
                        <w:pStyle w:val="Rahmeninhalt"/>
                      </w:pPr>
                      <w:r>
                        <w:rPr>
                          <w:color w:val="00000A"/>
                        </w:rPr>
                        <w:t xml:space="preserve">Das Haarhygrometer wird zur Messung der Luftfeuchte verwendet. Es wird aus handelsüblichen Materialien gebaut und verdeutlicht die Wirkungsweise von hygroskopischen Materialien. Der Versuch stellt ein Bindeglied zwischen der Chemie und der Physik dar. </w:t>
                      </w:r>
                    </w:p>
                  </w:txbxContent>
                </v:textbox>
                <w10:wrap type="square"/>
              </v:shape>
            </w:pict>
          </mc:Fallback>
        </mc:AlternateContent>
      </w:r>
    </w:p>
    <w:p w:rsidR="00CE43EA" w:rsidRDefault="00CE43EA">
      <w:pPr>
        <w:spacing w:line="276" w:lineRule="auto"/>
        <w:jc w:val="left"/>
        <w:rPr>
          <w:rFonts w:ascii="Times New Roman" w:hAnsi="Times New Roman"/>
          <w:sz w:val="24"/>
          <w:szCs w:val="24"/>
        </w:rPr>
      </w:pPr>
    </w:p>
    <w:p w:rsidR="00CE43EA" w:rsidRDefault="001C2D58">
      <w:pPr>
        <w:rPr>
          <w:rFonts w:ascii="Times New Roman" w:hAnsi="Times New Roman"/>
          <w:sz w:val="24"/>
          <w:szCs w:val="24"/>
        </w:rPr>
      </w:pPr>
      <w:r>
        <w:rPr>
          <w:rFonts w:ascii="Times New Roman" w:hAnsi="Times New Roman"/>
          <w:sz w:val="24"/>
          <w:szCs w:val="24"/>
        </w:rPr>
        <w:t xml:space="preserve">Materialien: </w:t>
      </w:r>
      <w:r w:rsidR="00F45CC4">
        <w:rPr>
          <w:rFonts w:ascii="Times New Roman" w:hAnsi="Times New Roman"/>
          <w:sz w:val="24"/>
          <w:szCs w:val="24"/>
        </w:rPr>
        <w:t xml:space="preserve">    </w:t>
      </w:r>
      <w:r>
        <w:rPr>
          <w:rFonts w:ascii="Times New Roman" w:hAnsi="Times New Roman"/>
          <w:sz w:val="24"/>
          <w:szCs w:val="24"/>
        </w:rPr>
        <w:t>Pappe, Strohhalm, 1 langes Haar, Klebestreifen, Reißzwecke, Spülmittel</w:t>
      </w:r>
    </w:p>
    <w:p w:rsidR="00CE43EA" w:rsidRDefault="001C2D58">
      <w:pPr>
        <w:rPr>
          <w:rFonts w:ascii="Times New Roman" w:hAnsi="Times New Roman"/>
          <w:sz w:val="24"/>
          <w:szCs w:val="24"/>
        </w:rPr>
      </w:pPr>
      <w:r>
        <w:rPr>
          <w:rFonts w:ascii="Times New Roman" w:hAnsi="Times New Roman"/>
          <w:sz w:val="24"/>
          <w:szCs w:val="24"/>
        </w:rPr>
        <w:t>Chemikalien: -</w:t>
      </w:r>
    </w:p>
    <w:p w:rsidR="00CE43EA" w:rsidRDefault="001C2D58" w:rsidP="00F45CC4">
      <w:pPr>
        <w:ind w:left="1560" w:hanging="1560"/>
        <w:rPr>
          <w:rFonts w:ascii="Times New Roman" w:hAnsi="Times New Roman"/>
          <w:sz w:val="24"/>
          <w:szCs w:val="24"/>
        </w:rPr>
      </w:pPr>
      <w:r>
        <w:rPr>
          <w:rFonts w:ascii="Times New Roman" w:hAnsi="Times New Roman"/>
          <w:sz w:val="24"/>
          <w:szCs w:val="24"/>
        </w:rPr>
        <w:t xml:space="preserve">Durchführung: Ein Haar wird mithilfe eines spülmittelbefeuchteten Tuchs entfettet, damit es Feuchtigkeit aus der Umgebung aufnehmen kann. Es wird mit einem Ende auf einem Stück Pappe befestigt, mit dem anderen hingegen an dem Ende eines Strohhalms. Eine Reißzwecke wird 2 cm  vor dem mit dem Haar </w:t>
      </w:r>
      <w:proofErr w:type="spellStart"/>
      <w:r>
        <w:rPr>
          <w:rFonts w:ascii="Times New Roman" w:hAnsi="Times New Roman"/>
          <w:sz w:val="24"/>
          <w:szCs w:val="24"/>
        </w:rPr>
        <w:t>verbundenden</w:t>
      </w:r>
      <w:proofErr w:type="spellEnd"/>
      <w:r>
        <w:rPr>
          <w:rFonts w:ascii="Times New Roman" w:hAnsi="Times New Roman"/>
          <w:sz w:val="24"/>
          <w:szCs w:val="24"/>
        </w:rPr>
        <w:t xml:space="preserve"> Ende durch den Strohhalm gestochen, um ihn auf der Pappe zu befestigen. Der Strohhalm muss so befestigt sein, dass das Haar senkrecht und stramm auf der Pappe anliegt und am Strohhalm ziehen und diesen drehen kann (</w:t>
      </w:r>
      <w:proofErr w:type="spellStart"/>
      <w:r>
        <w:rPr>
          <w:rFonts w:ascii="Times New Roman" w:hAnsi="Times New Roman"/>
          <w:sz w:val="24"/>
          <w:szCs w:val="24"/>
        </w:rPr>
        <w:t>s.Abbildung</w:t>
      </w:r>
      <w:proofErr w:type="spellEnd"/>
      <w:r>
        <w:rPr>
          <w:rFonts w:ascii="Times New Roman" w:hAnsi="Times New Roman"/>
          <w:sz w:val="24"/>
          <w:szCs w:val="24"/>
        </w:rPr>
        <w:t>). Zur Eichung wird das Barometer senkrecht für ca. 1 h bei 40°C in den Trockenschrank gestellt und anschließend über Wasserdampf gehalten.</w:t>
      </w:r>
    </w:p>
    <w:p w:rsidR="00F45CC4" w:rsidRDefault="00F45CC4">
      <w:r>
        <w:t xml:space="preserve">                                 </w:t>
      </w:r>
      <w:r w:rsidR="001C2D58">
        <w:rPr>
          <w:noProof/>
          <w:lang w:eastAsia="de-DE"/>
        </w:rPr>
        <w:drawing>
          <wp:inline distT="0" distB="0" distL="0" distR="0">
            <wp:extent cx="2332355" cy="1679575"/>
            <wp:effectExtent l="0" t="0" r="0" b="0"/>
            <wp:docPr id="1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2"/>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2332355" cy="1679575"/>
                    </a:xfrm>
                    <a:prstGeom prst="rect">
                      <a:avLst/>
                    </a:prstGeom>
                    <a:noFill/>
                    <a:ln w="9525">
                      <a:noFill/>
                      <a:miter lim="800000"/>
                      <a:headEnd/>
                      <a:tailEnd/>
                    </a:ln>
                  </pic:spPr>
                </pic:pic>
              </a:graphicData>
            </a:graphic>
          </wp:inline>
        </w:drawing>
      </w:r>
    </w:p>
    <w:p w:rsidR="00CE43EA" w:rsidRDefault="00F45CC4">
      <w:r>
        <w:t xml:space="preserve">                                 </w:t>
      </w:r>
      <w:r w:rsidR="001C2D58">
        <w:t>Abb</w:t>
      </w:r>
      <w:r>
        <w:t xml:space="preserve">. </w:t>
      </w:r>
      <w:r w:rsidR="001C2D58">
        <w:t>2</w:t>
      </w:r>
      <w:r w:rsidR="001C2D58">
        <w:rPr>
          <w:sz w:val="20"/>
          <w:szCs w:val="20"/>
        </w:rPr>
        <w:t xml:space="preserve">:  Das </w:t>
      </w:r>
      <w:r w:rsidR="001C2D58">
        <w:t>Haarhygrometer</w:t>
      </w:r>
    </w:p>
    <w:p w:rsidR="00CE43EA" w:rsidRDefault="001C2D58" w:rsidP="00F45CC4">
      <w:pPr>
        <w:ind w:left="1560" w:hanging="1560"/>
        <w:rPr>
          <w:rFonts w:ascii="Times New Roman" w:hAnsi="Times New Roman"/>
          <w:sz w:val="24"/>
          <w:szCs w:val="24"/>
        </w:rPr>
      </w:pPr>
      <w:r>
        <w:rPr>
          <w:rFonts w:ascii="Times New Roman" w:hAnsi="Times New Roman"/>
          <w:sz w:val="24"/>
          <w:szCs w:val="24"/>
        </w:rPr>
        <w:t xml:space="preserve">Beobachtung: Wenn eine hohe Luftfeuchtigkeit herrscht, senkt sich das freie Ende des Strohhalms, wenn  die Luft sehr trocken ist, wird das freie Ende des Strohhalms angehoben.  </w:t>
      </w:r>
    </w:p>
    <w:p w:rsidR="00CE43EA" w:rsidRDefault="00CE43EA">
      <w:pPr>
        <w:rPr>
          <w:rFonts w:ascii="Times New Roman" w:hAnsi="Times New Roman"/>
          <w:sz w:val="24"/>
          <w:szCs w:val="24"/>
        </w:rPr>
      </w:pPr>
    </w:p>
    <w:p w:rsidR="00CE43EA" w:rsidRDefault="00CE43EA">
      <w:pPr>
        <w:rPr>
          <w:rFonts w:ascii="Times New Roman" w:hAnsi="Times New Roman"/>
          <w:sz w:val="24"/>
          <w:szCs w:val="24"/>
        </w:rPr>
      </w:pPr>
    </w:p>
    <w:p w:rsidR="00CE43EA" w:rsidRDefault="00CE43EA"/>
    <w:p w:rsidR="00CE43EA" w:rsidRDefault="001C2D58" w:rsidP="00F45CC4">
      <w:pPr>
        <w:tabs>
          <w:tab w:val="left" w:pos="1701"/>
          <w:tab w:val="left" w:pos="1985"/>
        </w:tabs>
        <w:ind w:left="1560" w:hanging="1560"/>
        <w:rPr>
          <w:rFonts w:ascii="Times New Roman" w:hAnsi="Times New Roman"/>
          <w:sz w:val="24"/>
          <w:szCs w:val="24"/>
        </w:rPr>
      </w:pPr>
      <w:r>
        <w:rPr>
          <w:rFonts w:ascii="Times New Roman" w:hAnsi="Times New Roman"/>
          <w:sz w:val="24"/>
          <w:szCs w:val="24"/>
        </w:rPr>
        <w:t xml:space="preserve">Deutung: </w:t>
      </w:r>
      <w:r w:rsidR="00F45CC4">
        <w:rPr>
          <w:rFonts w:ascii="Times New Roman" w:hAnsi="Times New Roman"/>
          <w:sz w:val="24"/>
          <w:szCs w:val="24"/>
        </w:rPr>
        <w:t xml:space="preserve">        </w:t>
      </w:r>
      <w:r>
        <w:rPr>
          <w:rFonts w:ascii="Times New Roman" w:hAnsi="Times New Roman"/>
          <w:sz w:val="24"/>
          <w:szCs w:val="24"/>
        </w:rPr>
        <w:t xml:space="preserve">Das Haar nimmt Feuchtigkeit aus der Umgebung auf und dehnt sich aus. Somit senkt sich das freie Strohhalmende. Wenn es die Feuchtigkeit bei trockener Umgebungsluft verliert, wird es wieder zusammengezogen. </w:t>
      </w:r>
    </w:p>
    <w:p w:rsidR="00CE43EA" w:rsidRDefault="001C2D58" w:rsidP="00F45CC4">
      <w:pPr>
        <w:tabs>
          <w:tab w:val="left" w:pos="1701"/>
          <w:tab w:val="left" w:pos="1985"/>
        </w:tabs>
        <w:ind w:left="1560" w:hanging="1560"/>
        <w:rPr>
          <w:rFonts w:ascii="Times New Roman" w:hAnsi="Times New Roman"/>
          <w:lang w:val="de"/>
        </w:rPr>
      </w:pPr>
      <w:r>
        <w:rPr>
          <w:rFonts w:ascii="Times New Roman" w:hAnsi="Times New Roman"/>
          <w:sz w:val="24"/>
          <w:szCs w:val="24"/>
        </w:rPr>
        <w:t xml:space="preserve">Literatur: </w:t>
      </w:r>
      <w:r>
        <w:rPr>
          <w:lang w:val="de"/>
        </w:rPr>
        <w:t xml:space="preserve"> </w:t>
      </w:r>
      <w:r w:rsidR="00F45CC4">
        <w:rPr>
          <w:lang w:val="de"/>
        </w:rPr>
        <w:t xml:space="preserve">     </w:t>
      </w:r>
      <w:r>
        <w:rPr>
          <w:rFonts w:ascii="Times New Roman" w:hAnsi="Times New Roman"/>
          <w:lang w:val="de"/>
        </w:rPr>
        <w:t xml:space="preserve">Hecker, J. (2010). </w:t>
      </w:r>
      <w:r>
        <w:rPr>
          <w:rFonts w:ascii="Times New Roman" w:hAnsi="Times New Roman"/>
          <w:i/>
          <w:lang w:val="de"/>
        </w:rPr>
        <w:t xml:space="preserve">Der Kinder BROCKHAUS Experimente Den Naturwissenschaften auf </w:t>
      </w:r>
      <w:r w:rsidR="00F45CC4">
        <w:rPr>
          <w:rFonts w:ascii="Times New Roman" w:hAnsi="Times New Roman"/>
          <w:i/>
          <w:lang w:val="de"/>
        </w:rPr>
        <w:t xml:space="preserve"> </w:t>
      </w:r>
      <w:r>
        <w:rPr>
          <w:rFonts w:ascii="Times New Roman" w:hAnsi="Times New Roman"/>
          <w:i/>
          <w:lang w:val="de"/>
        </w:rPr>
        <w:t>der Spur.</w:t>
      </w:r>
      <w:r>
        <w:rPr>
          <w:rFonts w:ascii="Times New Roman" w:hAnsi="Times New Roman"/>
          <w:lang w:val="de"/>
        </w:rPr>
        <w:t xml:space="preserve"> Gütersloh: F.A. Brockhaus. S 152</w:t>
      </w:r>
    </w:p>
    <w:p w:rsidR="00CE43EA" w:rsidRDefault="00CE43EA">
      <w:pPr>
        <w:tabs>
          <w:tab w:val="left" w:pos="1701"/>
          <w:tab w:val="left" w:pos="1985"/>
        </w:tabs>
        <w:rPr>
          <w:rFonts w:ascii="Times New Roman" w:hAnsi="Times New Roman"/>
          <w:lang w:val="de"/>
        </w:rPr>
      </w:pPr>
    </w:p>
    <w:p w:rsidR="00CE43EA" w:rsidRDefault="001C2D58">
      <w:pPr>
        <w:spacing w:line="276" w:lineRule="auto"/>
        <w:jc w:val="left"/>
      </w:pPr>
      <w:r>
        <w:rPr>
          <w:rFonts w:ascii="Times New Roman" w:hAnsi="Times New Roman"/>
          <w:b/>
          <w:color w:val="00000A"/>
          <w:sz w:val="24"/>
          <w:szCs w:val="24"/>
        </w:rPr>
        <w:t>2.3   V3  - Bau eines Luftballonbarometers</w:t>
      </w:r>
    </w:p>
    <w:p w:rsidR="00CE43EA" w:rsidRDefault="00CE43EA">
      <w:pPr>
        <w:spacing w:line="276" w:lineRule="auto"/>
        <w:jc w:val="left"/>
        <w:rPr>
          <w:rFonts w:ascii="Times New Roman" w:hAnsi="Times New Roman"/>
          <w:b/>
          <w:color w:val="00000A"/>
          <w:sz w:val="24"/>
          <w:szCs w:val="24"/>
        </w:rPr>
      </w:pPr>
    </w:p>
    <w:p w:rsidR="00CE43EA" w:rsidRDefault="001C2D58">
      <w:pPr>
        <w:spacing w:line="276" w:lineRule="auto"/>
        <w:jc w:val="left"/>
        <w:rPr>
          <w:rFonts w:ascii="Times New Roman" w:hAnsi="Times New Roman"/>
          <w:b/>
          <w:color w:val="00000A"/>
          <w:sz w:val="24"/>
          <w:szCs w:val="24"/>
        </w:rPr>
      </w:pPr>
      <w:r>
        <w:rPr>
          <w:noProof/>
          <w:lang w:eastAsia="de-DE"/>
        </w:rPr>
        <mc:AlternateContent>
          <mc:Choice Requires="wps">
            <w:drawing>
              <wp:anchor distT="0" distB="0" distL="114300" distR="114300" simplePos="0" relativeHeight="2" behindDoc="0" locked="0" layoutInCell="1" allowOverlap="1">
                <wp:simplePos x="0" y="0"/>
                <wp:positionH relativeFrom="column">
                  <wp:posOffset>-635</wp:posOffset>
                </wp:positionH>
                <wp:positionV relativeFrom="paragraph">
                  <wp:posOffset>142240</wp:posOffset>
                </wp:positionV>
                <wp:extent cx="6000750" cy="885825"/>
                <wp:effectExtent l="0" t="0" r="22225" b="22225"/>
                <wp:wrapSquare wrapText="bothSides"/>
                <wp:docPr id="13" name="Textfeld 13"/>
                <wp:cNvGraphicFramePr/>
                <a:graphic xmlns:a="http://schemas.openxmlformats.org/drawingml/2006/main">
                  <a:graphicData uri="http://schemas.microsoft.com/office/word/2010/wordprocessingShape">
                    <wps:wsp>
                      <wps:cNvSpPr txBox="1"/>
                      <wps:spPr>
                        <a:xfrm>
                          <a:off x="0" y="0"/>
                          <a:ext cx="6000750" cy="885825"/>
                        </a:xfrm>
                        <a:prstGeom prst="rect">
                          <a:avLst/>
                        </a:prstGeom>
                        <a:solidFill>
                          <a:srgbClr val="FFFFFF"/>
                        </a:solidFill>
                        <a:ln w="12700">
                          <a:solidFill>
                            <a:srgbClr val="4BACC6"/>
                          </a:solidFill>
                        </a:ln>
                        <a:effectLst>
                          <a:outerShdw dist="31115" dir="2700000">
                            <a:srgbClr val="868686"/>
                          </a:outerShdw>
                        </a:effectLst>
                      </wps:spPr>
                      <wps:txbx>
                        <w:txbxContent>
                          <w:p w:rsidR="00CE43EA" w:rsidRDefault="001C2D58">
                            <w:pPr>
                              <w:pStyle w:val="Rahmeninhalt"/>
                            </w:pPr>
                            <w:r>
                              <w:rPr>
                                <w:color w:val="00000A"/>
                              </w:rPr>
                              <w:t>Das Luftballonbarometer kann zur Messung des Luftdruckes verwendet werden. Es werden aus handelsüblichen Materialien ohne Einsatz von Chemikalien Barometer gebastelt und können beliebig variiert werden.</w:t>
                            </w:r>
                          </w:p>
                        </w:txbxContent>
                      </wps:txbx>
                      <wps:bodyPr lIns="91440" tIns="45720" rIns="91440" bIns="45720" anchor="t">
                        <a:noAutofit/>
                      </wps:bodyPr>
                    </wps:wsp>
                  </a:graphicData>
                </a:graphic>
              </wp:anchor>
            </w:drawing>
          </mc:Choice>
          <mc:Fallback>
            <w:pict>
              <v:shape id="Textfeld 13" o:spid="_x0000_s1028" type="#_x0000_t202" style="position:absolute;margin-left:-.05pt;margin-top:11.2pt;width:472.5pt;height:69.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" strokecolor="#4bacc6" strokeweight="1pt">
                <v:shadow on="t" color="#868686" origin=",.5" offset=".61117mm,.61117mm"/>
                <v:textbox>
                  <w:txbxContent>
                    <w:p w:rsidR="00CE43EA" w:rsidRDefault="001C2D58">
                      <w:pPr>
                        <w:pStyle w:val="Rahmeninhalt"/>
                      </w:pPr>
                      <w:r>
                        <w:rPr>
                          <w:color w:val="00000A"/>
                        </w:rPr>
                        <w:t>Das Luftballonbarometer kann zur Messung des Luftdruckes verwendet werden. Es werden aus handelsüblichen Materialien ohne Einsatz von Chemikalien Barometer gebastelt und können beliebig variiert werden.</w:t>
                      </w:r>
                    </w:p>
                  </w:txbxContent>
                </v:textbox>
                <w10:wrap type="square"/>
              </v:shape>
            </w:pict>
          </mc:Fallback>
        </mc:AlternateContent>
      </w:r>
    </w:p>
    <w:p w:rsidR="00CE43EA" w:rsidRDefault="00CE43EA">
      <w:pPr>
        <w:spacing w:line="276" w:lineRule="auto"/>
        <w:jc w:val="left"/>
        <w:rPr>
          <w:rFonts w:ascii="Times New Roman" w:hAnsi="Times New Roman"/>
          <w:sz w:val="24"/>
          <w:szCs w:val="24"/>
        </w:rPr>
      </w:pPr>
    </w:p>
    <w:p w:rsidR="00CE43EA" w:rsidRDefault="001C2D58">
      <w:r>
        <w:t>Materialien: Luftballon, Marmeladenglas, Holzstab bzw. Strohhalm, Klebestreifen, Pappe</w:t>
      </w:r>
    </w:p>
    <w:p w:rsidR="00CE43EA" w:rsidRDefault="00CE43EA"/>
    <w:p w:rsidR="00CE43EA" w:rsidRDefault="001C2D58">
      <w:r>
        <w:t xml:space="preserve">Chemikalien: - </w:t>
      </w:r>
    </w:p>
    <w:p w:rsidR="00CE43EA" w:rsidRDefault="001C2D58">
      <w:r>
        <w:t xml:space="preserve"> </w:t>
      </w:r>
      <w:r>
        <w:rPr>
          <w:noProof/>
          <w:lang w:eastAsia="de-DE"/>
        </w:rPr>
        <w:drawing>
          <wp:inline distT="0" distB="0" distL="0" distR="0">
            <wp:extent cx="3215005" cy="1830705"/>
            <wp:effectExtent l="0" t="0" r="0" b="0"/>
            <wp:docPr id="14"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3"/>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3215005" cy="1830705"/>
                    </a:xfrm>
                    <a:prstGeom prst="rect">
                      <a:avLst/>
                    </a:prstGeom>
                    <a:noFill/>
                    <a:ln w="9525">
                      <a:noFill/>
                      <a:miter lim="800000"/>
                      <a:headEnd/>
                      <a:tailEnd/>
                    </a:ln>
                  </pic:spPr>
                </pic:pic>
              </a:graphicData>
            </a:graphic>
          </wp:inline>
        </w:drawing>
      </w:r>
    </w:p>
    <w:p w:rsidR="00CE43EA" w:rsidRDefault="001C2D58">
      <w:r>
        <w:t>Abb. 3: Das Luftballonbarometer</w:t>
      </w:r>
    </w:p>
    <w:p w:rsidR="00CE43EA" w:rsidRDefault="00CE43EA"/>
    <w:p w:rsidR="00CE43EA" w:rsidRDefault="001C2D58" w:rsidP="00F45CC4">
      <w:pPr>
        <w:ind w:left="1560" w:hanging="1560"/>
      </w:pPr>
      <w:r>
        <w:lastRenderedPageBreak/>
        <w:t xml:space="preserve">Durchführung: </w:t>
      </w:r>
      <w:r w:rsidR="00F45CC4">
        <w:t xml:space="preserve"> </w:t>
      </w:r>
      <w:r>
        <w:t>Bei einem Luftballon wird das Ende abgeschnitten und der Ballon über das Marmeladenglas gezogen, sodass eine straffe aber elastische Oberfläche entsteht. An dieser  Oberfläche wird nun ein  Holzstab bzw. Strohhalm als Zeiger aufgeklebt. Auf einem Stück Pappe wird nun eine Skala markiert, auf der der Zeiger den Luftdruck anzeigt.</w:t>
      </w:r>
    </w:p>
    <w:p w:rsidR="00F45CC4" w:rsidRDefault="00F45CC4"/>
    <w:p w:rsidR="00CE43EA" w:rsidRDefault="001C2D58" w:rsidP="00F45CC4">
      <w:pPr>
        <w:ind w:left="1560" w:hanging="1560"/>
      </w:pPr>
      <w:r>
        <w:t xml:space="preserve">Beobachtung: </w:t>
      </w:r>
      <w:r w:rsidR="00F45CC4">
        <w:t xml:space="preserve">    </w:t>
      </w:r>
      <w:r>
        <w:t>Bei hohem Luftdruck wird der Zeiger angehoben. Sinkt der Luftdruck, fällt der Zeiger.</w:t>
      </w:r>
    </w:p>
    <w:p w:rsidR="00CE43EA" w:rsidRDefault="001C2D58" w:rsidP="00F45CC4">
      <w:pPr>
        <w:ind w:left="1560" w:hanging="1560"/>
      </w:pPr>
      <w:r>
        <w:t xml:space="preserve">Deutung: </w:t>
      </w:r>
      <w:r w:rsidR="00F45CC4">
        <w:t xml:space="preserve">             </w:t>
      </w:r>
      <w:r>
        <w:t>Bei hohem Luftdruck drückt die Luft auf die Membran und diese hebt den Zeiger an. Bei fallendem Luftdruck erschlafft die Membran wieder und der Zeiger sinkt ab. Diese Stände können auf der Skala markiert werden. Das Barometer kann beliebig variiert werden, so kann möglicherweise ein größerer Oberflächendurchmesser bzw. Glasdurchmesser zu einer sensibleren Messung führen.</w:t>
      </w:r>
    </w:p>
    <w:p w:rsidR="00CE43EA" w:rsidRDefault="001C2D58">
      <w:pPr>
        <w:rPr>
          <w:rFonts w:ascii="Times New Roman" w:hAnsi="Times New Roman"/>
          <w:sz w:val="24"/>
          <w:szCs w:val="24"/>
        </w:rPr>
      </w:pPr>
      <w:r>
        <w:rPr>
          <w:rFonts w:ascii="Times New Roman" w:hAnsi="Times New Roman"/>
          <w:sz w:val="24"/>
          <w:szCs w:val="24"/>
        </w:rPr>
        <w:t>Entsorgung: -</w:t>
      </w:r>
    </w:p>
    <w:p w:rsidR="00CE43EA" w:rsidRDefault="001C2D58" w:rsidP="00F45CC4">
      <w:pPr>
        <w:tabs>
          <w:tab w:val="left" w:pos="1701"/>
          <w:tab w:val="left" w:pos="1985"/>
        </w:tabs>
        <w:ind w:left="1560" w:hanging="1560"/>
        <w:rPr>
          <w:rFonts w:ascii="Times New Roman" w:hAnsi="Times New Roman"/>
          <w:szCs w:val="24"/>
          <w:lang w:val="de"/>
        </w:rPr>
      </w:pPr>
      <w:r>
        <w:rPr>
          <w:rFonts w:ascii="Times New Roman" w:hAnsi="Times New Roman"/>
          <w:sz w:val="24"/>
          <w:szCs w:val="24"/>
        </w:rPr>
        <w:t xml:space="preserve">Literatur: </w:t>
      </w:r>
      <w:r w:rsidR="00F45CC4">
        <w:rPr>
          <w:rFonts w:ascii="Times New Roman" w:hAnsi="Times New Roman"/>
          <w:sz w:val="24"/>
          <w:szCs w:val="24"/>
        </w:rPr>
        <w:t xml:space="preserve">          </w:t>
      </w:r>
      <w:r>
        <w:rPr>
          <w:rFonts w:ascii="Times New Roman" w:hAnsi="Times New Roman"/>
          <w:szCs w:val="24"/>
          <w:lang w:val="de"/>
        </w:rPr>
        <w:t xml:space="preserve">Hecker, J. (2010). </w:t>
      </w:r>
      <w:r>
        <w:rPr>
          <w:rFonts w:ascii="Times New Roman" w:hAnsi="Times New Roman"/>
          <w:i/>
          <w:szCs w:val="24"/>
          <w:lang w:val="de"/>
        </w:rPr>
        <w:t>Der Kinder BROCKHAUS Experimente Den Naturwissenschaften auf der Spur.</w:t>
      </w:r>
      <w:r>
        <w:rPr>
          <w:rFonts w:ascii="Times New Roman" w:hAnsi="Times New Roman"/>
          <w:szCs w:val="24"/>
          <w:lang w:val="de"/>
        </w:rPr>
        <w:t xml:space="preserve"> Gütersloh: F.A. Brockhaus. S 153</w:t>
      </w:r>
    </w:p>
    <w:p w:rsidR="00CE43EA" w:rsidRDefault="00CE43EA">
      <w:pPr>
        <w:keepNext/>
        <w:tabs>
          <w:tab w:val="left" w:pos="1701"/>
          <w:tab w:val="left" w:pos="1985"/>
        </w:tabs>
        <w:ind w:left="1980" w:hanging="1980"/>
      </w:pPr>
    </w:p>
    <w:p w:rsidR="00CE43EA" w:rsidRDefault="001C2D58">
      <w:pPr>
        <w:rPr>
          <w:rFonts w:ascii="Times New Roman" w:hAnsi="Times New Roman"/>
          <w:b/>
          <w:bCs/>
          <w:sz w:val="24"/>
          <w:szCs w:val="24"/>
        </w:rPr>
      </w:pPr>
      <w:r>
        <w:rPr>
          <w:rFonts w:ascii="Times New Roman" w:hAnsi="Times New Roman"/>
          <w:b/>
          <w:bCs/>
          <w:sz w:val="24"/>
          <w:szCs w:val="24"/>
        </w:rPr>
        <w:t>1.4  V4-Nachweis von Wasserdampf</w:t>
      </w:r>
    </w:p>
    <w:tbl>
      <w:tblPr>
        <w:tblW w:w="9323" w:type="dxa"/>
        <w:tblInd w:w="-10" w:type="dxa"/>
        <w:tblBorders>
          <w:top w:val="single" w:sz="8" w:space="0" w:color="4F81BD"/>
          <w:left w:val="single" w:sz="8" w:space="0" w:color="4F81BD"/>
          <w:right w:val="single" w:sz="8" w:space="0" w:color="4F81BD"/>
          <w:insideV w:val="single" w:sz="8" w:space="0" w:color="4F81BD"/>
        </w:tblBorders>
        <w:tblCellMar>
          <w:left w:w="97" w:type="dxa"/>
        </w:tblCellMar>
        <w:tblLook w:val="04A0" w:firstRow="1" w:lastRow="0" w:firstColumn="1" w:lastColumn="0" w:noHBand="0" w:noVBand="1"/>
      </w:tblPr>
      <w:tblGrid>
        <w:gridCol w:w="1006"/>
        <w:gridCol w:w="1009"/>
        <w:gridCol w:w="1010"/>
        <w:gridCol w:w="1008"/>
        <w:gridCol w:w="1175"/>
        <w:gridCol w:w="994"/>
        <w:gridCol w:w="974"/>
        <w:gridCol w:w="1009"/>
        <w:gridCol w:w="1138"/>
      </w:tblGrid>
      <w:tr w:rsidR="00CE43EA">
        <w:tc>
          <w:tcPr>
            <w:tcW w:w="9322" w:type="dxa"/>
            <w:gridSpan w:val="9"/>
            <w:tcBorders>
              <w:top w:val="single" w:sz="8" w:space="0" w:color="4F81BD"/>
              <w:left w:val="single" w:sz="8" w:space="0" w:color="4F81BD"/>
              <w:right w:val="single" w:sz="8" w:space="0" w:color="4F81BD"/>
            </w:tcBorders>
            <w:shd w:val="clear" w:color="auto" w:fill="4F81BD"/>
            <w:tcMar>
              <w:left w:w="97" w:type="dxa"/>
            </w:tcMar>
            <w:vAlign w:val="center"/>
          </w:tcPr>
          <w:p w:rsidR="00CE43EA" w:rsidRDefault="001C2D58">
            <w:pPr>
              <w:spacing w:after="0"/>
              <w:jc w:val="center"/>
              <w:rPr>
                <w:rFonts w:ascii="Times New Roman" w:hAnsi="Times New Roman"/>
                <w:b/>
                <w:bCs/>
                <w:color w:val="FFFFFF"/>
                <w:sz w:val="24"/>
                <w:szCs w:val="24"/>
              </w:rPr>
            </w:pPr>
            <w:r>
              <w:rPr>
                <w:rFonts w:ascii="Times New Roman" w:hAnsi="Times New Roman"/>
                <w:b/>
                <w:bCs/>
                <w:color w:val="FFFFFF"/>
                <w:sz w:val="24"/>
                <w:szCs w:val="24"/>
              </w:rPr>
              <w:t>Gefahrenstoffe</w:t>
            </w:r>
          </w:p>
        </w:tc>
      </w:tr>
      <w:tr w:rsidR="00CE43EA">
        <w:tc>
          <w:tcPr>
            <w:tcW w:w="3026" w:type="dxa"/>
            <w:gridSpan w:val="3"/>
            <w:tcBorders>
              <w:top w:val="single" w:sz="8" w:space="0" w:color="4F81BD"/>
              <w:left w:val="single" w:sz="8" w:space="0" w:color="4F81BD"/>
              <w:bottom w:val="single" w:sz="8" w:space="0" w:color="4F81BD"/>
            </w:tcBorders>
            <w:shd w:val="clear" w:color="auto" w:fill="FFFFFF"/>
            <w:tcMar>
              <w:left w:w="97" w:type="dxa"/>
            </w:tcMar>
            <w:vAlign w:val="center"/>
          </w:tcPr>
          <w:p w:rsidR="00CE43EA" w:rsidRDefault="001C2D58">
            <w:pPr>
              <w:spacing w:after="0"/>
              <w:jc w:val="center"/>
              <w:rPr>
                <w:rFonts w:ascii="Times New Roman" w:hAnsi="Times New Roman"/>
                <w:bCs/>
                <w:sz w:val="24"/>
                <w:szCs w:val="24"/>
              </w:rPr>
            </w:pPr>
            <w:r>
              <w:rPr>
                <w:rFonts w:ascii="Times New Roman" w:hAnsi="Times New Roman"/>
                <w:bCs/>
                <w:sz w:val="24"/>
                <w:szCs w:val="24"/>
              </w:rPr>
              <w:t>Kupfersulfat</w:t>
            </w:r>
          </w:p>
        </w:tc>
        <w:tc>
          <w:tcPr>
            <w:tcW w:w="3177" w:type="dxa"/>
            <w:gridSpan w:val="3"/>
            <w:tcBorders>
              <w:top w:val="single" w:sz="8" w:space="0" w:color="4F81BD"/>
              <w:bottom w:val="single" w:sz="8" w:space="0" w:color="4F81BD"/>
            </w:tcBorders>
            <w:shd w:val="clear" w:color="auto" w:fill="FFFFFF"/>
            <w:tcMar>
              <w:left w:w="117" w:type="dxa"/>
            </w:tcMar>
            <w:vAlign w:val="center"/>
          </w:tcPr>
          <w:p w:rsidR="00CE43EA" w:rsidRDefault="001C2D58">
            <w:pPr>
              <w:spacing w:after="0"/>
              <w:jc w:val="center"/>
            </w:pPr>
            <w:r>
              <w:rPr>
                <w:rFonts w:ascii="Times New Roman" w:hAnsi="Times New Roman"/>
                <w:color w:val="00000A"/>
                <w:sz w:val="24"/>
                <w:szCs w:val="24"/>
              </w:rPr>
              <w:t xml:space="preserve">H: </w:t>
            </w:r>
            <w:hyperlink r:id="rId13" w:anchor="H-S.C3.A4tze" w:history="1">
              <w:r>
                <w:rPr>
                  <w:rStyle w:val="Internetlink"/>
                  <w:rFonts w:ascii="Times New Roman" w:hAnsi="Times New Roman"/>
                  <w:color w:val="00000A"/>
                  <w:sz w:val="24"/>
                  <w:szCs w:val="24"/>
                  <w:u w:val="none"/>
                </w:rPr>
                <w:t>302</w:t>
              </w:r>
            </w:hyperlink>
            <w:r>
              <w:rPr>
                <w:rFonts w:ascii="Times New Roman" w:hAnsi="Times New Roman"/>
                <w:color w:val="00000A"/>
                <w:sz w:val="24"/>
                <w:szCs w:val="24"/>
              </w:rPr>
              <w:t>-</w:t>
            </w:r>
            <w:hyperlink r:id="rId14" w:anchor="H-S.C3.A4tze" w:history="1">
              <w:r>
                <w:rPr>
                  <w:rStyle w:val="Internetlink"/>
                  <w:rFonts w:ascii="Times New Roman" w:hAnsi="Times New Roman"/>
                  <w:color w:val="00000A"/>
                  <w:sz w:val="24"/>
                  <w:szCs w:val="24"/>
                  <w:u w:val="none"/>
                </w:rPr>
                <w:t>319</w:t>
              </w:r>
            </w:hyperlink>
            <w:r>
              <w:rPr>
                <w:rFonts w:ascii="Times New Roman" w:hAnsi="Times New Roman"/>
                <w:color w:val="00000A"/>
                <w:sz w:val="24"/>
                <w:szCs w:val="24"/>
              </w:rPr>
              <w:t>-</w:t>
            </w:r>
            <w:hyperlink r:id="rId15" w:anchor="H-S.C3.A4tze" w:history="1">
              <w:r>
                <w:rPr>
                  <w:rStyle w:val="Internetlink"/>
                  <w:rFonts w:ascii="Times New Roman" w:hAnsi="Times New Roman"/>
                  <w:color w:val="00000A"/>
                  <w:sz w:val="24"/>
                  <w:szCs w:val="24"/>
                  <w:u w:val="none"/>
                </w:rPr>
                <w:t>315</w:t>
              </w:r>
            </w:hyperlink>
            <w:r>
              <w:rPr>
                <w:rFonts w:ascii="Times New Roman" w:hAnsi="Times New Roman"/>
                <w:color w:val="00000A"/>
                <w:sz w:val="24"/>
                <w:szCs w:val="24"/>
              </w:rPr>
              <w:t>-</w:t>
            </w:r>
            <w:hyperlink r:id="rId16" w:anchor="H-S.C3.A4tze" w:history="1">
              <w:r>
                <w:rPr>
                  <w:rStyle w:val="Internetlink"/>
                  <w:rFonts w:ascii="Times New Roman" w:hAnsi="Times New Roman"/>
                  <w:color w:val="00000A"/>
                  <w:sz w:val="24"/>
                  <w:szCs w:val="24"/>
                  <w:u w:val="none"/>
                </w:rPr>
                <w:t>410</w:t>
              </w:r>
            </w:hyperlink>
          </w:p>
        </w:tc>
        <w:tc>
          <w:tcPr>
            <w:tcW w:w="3119" w:type="dxa"/>
            <w:gridSpan w:val="3"/>
            <w:tcBorders>
              <w:top w:val="single" w:sz="8" w:space="0" w:color="4F81BD"/>
              <w:bottom w:val="single" w:sz="8" w:space="0" w:color="4F81BD"/>
              <w:right w:val="single" w:sz="8" w:space="0" w:color="4F81BD"/>
            </w:tcBorders>
            <w:shd w:val="clear" w:color="auto" w:fill="FFFFFF"/>
            <w:tcMar>
              <w:left w:w="117" w:type="dxa"/>
            </w:tcMar>
            <w:vAlign w:val="center"/>
          </w:tcPr>
          <w:p w:rsidR="00CE43EA" w:rsidRDefault="001C2D58">
            <w:pPr>
              <w:spacing w:after="0"/>
              <w:jc w:val="center"/>
            </w:pPr>
            <w:r>
              <w:rPr>
                <w:rFonts w:ascii="Times New Roman" w:hAnsi="Times New Roman"/>
                <w:color w:val="00000A"/>
                <w:sz w:val="24"/>
                <w:szCs w:val="24"/>
              </w:rPr>
              <w:t xml:space="preserve">P: </w:t>
            </w:r>
            <w:hyperlink r:id="rId17" w:anchor="P-S.C3.A4tze" w:history="1">
              <w:r>
                <w:rPr>
                  <w:rStyle w:val="Internetlink"/>
                  <w:rFonts w:ascii="Times New Roman" w:hAnsi="Times New Roman"/>
                  <w:color w:val="00000A"/>
                  <w:sz w:val="24"/>
                  <w:szCs w:val="24"/>
                  <w:u w:val="none"/>
                </w:rPr>
                <w:t>273</w:t>
              </w:r>
            </w:hyperlink>
            <w:r>
              <w:rPr>
                <w:rFonts w:ascii="Times New Roman" w:hAnsi="Times New Roman"/>
                <w:color w:val="00000A"/>
                <w:sz w:val="24"/>
                <w:szCs w:val="24"/>
              </w:rPr>
              <w:t>-​</w:t>
            </w:r>
            <w:hyperlink r:id="rId18" w:anchor="P-S.C3.A4tze" w:history="1">
              <w:r>
                <w:rPr>
                  <w:rStyle w:val="Internetlink"/>
                  <w:rFonts w:ascii="Times New Roman" w:hAnsi="Times New Roman"/>
                  <w:color w:val="00000A"/>
                  <w:sz w:val="24"/>
                  <w:szCs w:val="24"/>
                  <w:u w:val="none"/>
                </w:rPr>
                <w:t>305+351+338</w:t>
              </w:r>
            </w:hyperlink>
            <w:r>
              <w:rPr>
                <w:rFonts w:ascii="Times New Roman" w:hAnsi="Times New Roman"/>
                <w:color w:val="00000A"/>
                <w:sz w:val="24"/>
                <w:szCs w:val="24"/>
              </w:rPr>
              <w:t>-​</w:t>
            </w:r>
            <w:hyperlink r:id="rId19" w:anchor="P-S.C3.A4tze" w:history="1">
              <w:r>
                <w:rPr>
                  <w:rStyle w:val="Internetlink"/>
                  <w:rFonts w:ascii="Times New Roman" w:hAnsi="Times New Roman"/>
                  <w:color w:val="00000A"/>
                  <w:sz w:val="24"/>
                  <w:szCs w:val="24"/>
                  <w:u w:val="none"/>
                </w:rPr>
                <w:t>302+352</w:t>
              </w:r>
            </w:hyperlink>
          </w:p>
        </w:tc>
      </w:tr>
      <w:tr w:rsidR="00CE43EA" w:rsidTr="00F45CC4">
        <w:trPr>
          <w:trHeight w:val="1001"/>
        </w:trPr>
        <w:tc>
          <w:tcPr>
            <w:tcW w:w="1007" w:type="dxa"/>
            <w:tcBorders>
              <w:left w:val="single" w:sz="8" w:space="0" w:color="4F81BD"/>
              <w:bottom w:val="single" w:sz="8" w:space="0" w:color="4F81BD"/>
            </w:tcBorders>
            <w:shd w:val="clear" w:color="auto" w:fill="FFFFFF"/>
            <w:tcMar>
              <w:left w:w="97" w:type="dxa"/>
            </w:tcMar>
            <w:vAlign w:val="center"/>
          </w:tcPr>
          <w:p w:rsidR="00CE43EA" w:rsidRDefault="00F45CC4">
            <w:pPr>
              <w:spacing w:after="0"/>
              <w:jc w:val="center"/>
              <w:rPr>
                <w:rFonts w:ascii="Times New Roman" w:hAnsi="Times New Roman"/>
                <w:sz w:val="24"/>
                <w:szCs w:val="24"/>
              </w:rPr>
            </w:pPr>
            <w:r>
              <w:rPr>
                <w:rFonts w:ascii="Times New Roman" w:hAnsi="Times New Roman"/>
                <w:noProof/>
                <w:sz w:val="24"/>
                <w:szCs w:val="24"/>
                <w:lang w:eastAsia="de-DE"/>
              </w:rPr>
              <w:drawing>
                <wp:anchor distT="0" distB="0" distL="0" distR="0" simplePos="0" relativeHeight="12" behindDoc="0" locked="0" layoutInCell="1" allowOverlap="1" wp14:anchorId="5C20DB79" wp14:editId="7390A132">
                  <wp:simplePos x="0" y="0"/>
                  <wp:positionH relativeFrom="column">
                    <wp:posOffset>3810</wp:posOffset>
                  </wp:positionH>
                  <wp:positionV relativeFrom="paragraph">
                    <wp:posOffset>-33020</wp:posOffset>
                  </wp:positionV>
                  <wp:extent cx="498475" cy="498475"/>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pic:blipFill>
                        <pic:spPr>
                          <a:xfrm>
                            <a:off x="0" y="0"/>
                            <a:ext cx="498475" cy="498475"/>
                          </a:xfrm>
                          <a:prstGeom prst="rect">
                            <a:avLst/>
                          </a:prstGeom>
                          <a:ln>
                            <a:noFill/>
                          </a:ln>
                        </pic:spPr>
                      </pic:pic>
                    </a:graphicData>
                  </a:graphic>
                  <wp14:sizeRelH relativeFrom="margin">
                    <wp14:pctWidth>0</wp14:pctWidth>
                  </wp14:sizeRelH>
                  <wp14:sizeRelV relativeFrom="margin">
                    <wp14:pctHeight>0</wp14:pctHeight>
                  </wp14:sizeRelV>
                </wp:anchor>
              </w:drawing>
            </w:r>
          </w:p>
        </w:tc>
        <w:tc>
          <w:tcPr>
            <w:tcW w:w="1009" w:type="dxa"/>
            <w:tcBorders>
              <w:bottom w:val="single" w:sz="8" w:space="0" w:color="4F81BD"/>
            </w:tcBorders>
            <w:shd w:val="clear" w:color="auto" w:fill="FFFFFF"/>
            <w:tcMar>
              <w:left w:w="117" w:type="dxa"/>
            </w:tcMar>
            <w:vAlign w:val="center"/>
          </w:tcPr>
          <w:p w:rsidR="00CE43EA" w:rsidRDefault="001C2D58">
            <w:pPr>
              <w:spacing w:after="0"/>
              <w:jc w:val="center"/>
              <w:rPr>
                <w:rFonts w:ascii="Times New Roman" w:hAnsi="Times New Roman"/>
                <w:sz w:val="24"/>
                <w:szCs w:val="24"/>
              </w:rPr>
            </w:pPr>
            <w:r>
              <w:rPr>
                <w:rFonts w:ascii="Times New Roman" w:hAnsi="Times New Roman"/>
                <w:noProof/>
                <w:sz w:val="24"/>
                <w:szCs w:val="24"/>
                <w:lang w:eastAsia="de-DE"/>
              </w:rPr>
              <mc:AlternateContent>
                <mc:Choice Requires="wps">
                  <w:drawing>
                    <wp:anchor distT="0" distB="0" distL="0" distR="0" simplePos="0" relativeHeight="13" behindDoc="0" locked="0" layoutInCell="1" allowOverlap="1" wp14:anchorId="3235102D" wp14:editId="38BA6A96">
                      <wp:simplePos x="0" y="0"/>
                      <wp:positionH relativeFrom="column">
                        <wp:posOffset>635</wp:posOffset>
                      </wp:positionH>
                      <wp:positionV relativeFrom="paragraph">
                        <wp:posOffset>0</wp:posOffset>
                      </wp:positionV>
                      <wp:extent cx="498475" cy="498475"/>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1"/>
                              <a:stretch/>
                            </pic:blipFill>
                            <pic:spPr>
                              <a:xfrm>
                                <a:off x="0" y="0"/>
                                <a:ext cx="497880" cy="497880"/>
                              </a:xfrm>
                              <a:prstGeom prst="rect">
                                <a:avLst/>
                              </a:prstGeom>
                              <a:ln>
                                <a:noFill/>
                              </a:ln>
                            </pic:spPr>
                          </pic:pic>
                        </a:graphicData>
                      </a:graphic>
                    </wp:anchor>
                  </w:drawing>
                </mc:Choice>
                <mc:Fallback xmlns="">
                  <w:pict>
                    <v:rect id="shape_0" stroked="f" style="position:absolute;margin-left:0.05pt;margin-top:0pt;width:39.15pt;height:39.15pt">
                      <v:imagedata r:id="rId23" o:detectmouseclick="t"/>
                      <w10:wrap type="none"/>
                      <v:stroke color="#3465a4" joinstyle="round" endcap="flat"/>
                    </v:rect>
                  </w:pict>
                </mc:Fallback>
              </mc:AlternateContent>
            </w:r>
          </w:p>
        </w:tc>
        <w:tc>
          <w:tcPr>
            <w:tcW w:w="1009" w:type="dxa"/>
            <w:tcBorders>
              <w:bottom w:val="single" w:sz="8" w:space="0" w:color="4F81BD"/>
            </w:tcBorders>
            <w:shd w:val="clear" w:color="auto" w:fill="FFFFFF"/>
            <w:tcMar>
              <w:left w:w="117" w:type="dxa"/>
            </w:tcMar>
            <w:vAlign w:val="center"/>
          </w:tcPr>
          <w:p w:rsidR="00CE43EA" w:rsidRDefault="001C2D58">
            <w:pPr>
              <w:spacing w:after="0"/>
              <w:jc w:val="center"/>
              <w:rPr>
                <w:rFonts w:ascii="Times New Roman" w:hAnsi="Times New Roman"/>
                <w:sz w:val="24"/>
                <w:szCs w:val="24"/>
              </w:rPr>
            </w:pPr>
            <w:r>
              <w:rPr>
                <w:rFonts w:ascii="Times New Roman" w:hAnsi="Times New Roman"/>
                <w:noProof/>
                <w:sz w:val="24"/>
                <w:szCs w:val="24"/>
                <w:lang w:eastAsia="de-DE"/>
              </w:rPr>
              <mc:AlternateContent>
                <mc:Choice Requires="wps">
                  <w:drawing>
                    <wp:anchor distT="0" distB="0" distL="0" distR="0" simplePos="0" relativeHeight="14" behindDoc="0" locked="0" layoutInCell="1" allowOverlap="1" wp14:anchorId="6297C6F8" wp14:editId="73B9070F">
                      <wp:simplePos x="0" y="0"/>
                      <wp:positionH relativeFrom="column">
                        <wp:posOffset>635</wp:posOffset>
                      </wp:positionH>
                      <wp:positionV relativeFrom="paragraph">
                        <wp:posOffset>0</wp:posOffset>
                      </wp:positionV>
                      <wp:extent cx="498475" cy="498475"/>
                      <wp:effectExtent l="0" t="0" r="0" b="0"/>
                      <wp:wrapNone/>
                      <wp:docPr id="17" name="Grafik 1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4"/>
                              <a:stretch/>
                            </pic:blipFill>
                            <pic:spPr>
                              <a:xfrm>
                                <a:off x="0" y="0"/>
                                <a:ext cx="497880" cy="497880"/>
                              </a:xfrm>
                              <a:prstGeom prst="rect">
                                <a:avLst/>
                              </a:prstGeom>
                              <a:ln>
                                <a:noFill/>
                              </a:ln>
                            </pic:spPr>
                          </pic:pic>
                        </a:graphicData>
                      </a:graphic>
                    </wp:anchor>
                  </w:drawing>
                </mc:Choice>
                <mc:Fallback xmlns="">
                  <w:pict>
                    <v:rect id="shape_0" stroked="f" style="position:absolute;margin-left:0.05pt;margin-top:0pt;width:39.15pt;height:39.15pt">
                      <v:imagedata r:id="rId25" o:detectmouseclick="t"/>
                      <w10:wrap type="none"/>
                      <v:stroke color="#3465a4" joinstyle="round" endcap="flat"/>
                    </v:rect>
                  </w:pict>
                </mc:Fallback>
              </mc:AlternateContent>
            </w:r>
          </w:p>
        </w:tc>
        <w:tc>
          <w:tcPr>
            <w:tcW w:w="1008" w:type="dxa"/>
            <w:tcBorders>
              <w:bottom w:val="single" w:sz="8" w:space="0" w:color="4F81BD"/>
            </w:tcBorders>
            <w:shd w:val="clear" w:color="auto" w:fill="FFFFFF"/>
            <w:tcMar>
              <w:left w:w="117" w:type="dxa"/>
            </w:tcMar>
            <w:vAlign w:val="center"/>
          </w:tcPr>
          <w:p w:rsidR="00CE43EA" w:rsidRDefault="001C2D58">
            <w:pPr>
              <w:spacing w:after="0"/>
              <w:jc w:val="center"/>
              <w:rPr>
                <w:rFonts w:ascii="Times New Roman" w:hAnsi="Times New Roman"/>
                <w:sz w:val="24"/>
                <w:szCs w:val="24"/>
              </w:rPr>
            </w:pPr>
            <w:r>
              <w:rPr>
                <w:rFonts w:ascii="Times New Roman" w:hAnsi="Times New Roman"/>
                <w:noProof/>
                <w:sz w:val="24"/>
                <w:szCs w:val="24"/>
                <w:lang w:eastAsia="de-DE"/>
              </w:rPr>
              <mc:AlternateContent>
                <mc:Choice Requires="wps">
                  <w:drawing>
                    <wp:anchor distT="0" distB="0" distL="0" distR="0" simplePos="0" relativeHeight="15" behindDoc="0" locked="0" layoutInCell="1" allowOverlap="1" wp14:anchorId="1C50CB07" wp14:editId="628999B1">
                      <wp:simplePos x="0" y="0"/>
                      <wp:positionH relativeFrom="column">
                        <wp:posOffset>635</wp:posOffset>
                      </wp:positionH>
                      <wp:positionV relativeFrom="paragraph">
                        <wp:posOffset>0</wp:posOffset>
                      </wp:positionV>
                      <wp:extent cx="498475" cy="498475"/>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6"/>
                              <a:stretch/>
                            </pic:blipFill>
                            <pic:spPr>
                              <a:xfrm>
                                <a:off x="0" y="0"/>
                                <a:ext cx="497880" cy="497880"/>
                              </a:xfrm>
                              <a:prstGeom prst="rect">
                                <a:avLst/>
                              </a:prstGeom>
                              <a:ln>
                                <a:noFill/>
                              </a:ln>
                            </pic:spPr>
                          </pic:pic>
                        </a:graphicData>
                      </a:graphic>
                    </wp:anchor>
                  </w:drawing>
                </mc:Choice>
                <mc:Fallback xmlns="">
                  <w:pict>
                    <v:rect id="shape_0" stroked="f" style="position:absolute;margin-left:0.05pt;margin-top:0pt;width:39.15pt;height:39.15pt">
                      <v:imagedata r:id="rId27" o:detectmouseclick="t"/>
                      <w10:wrap type="none"/>
                      <v:stroke color="#3465a4" joinstyle="round" endcap="flat"/>
                    </v:rect>
                  </w:pict>
                </mc:Fallback>
              </mc:AlternateContent>
            </w:r>
          </w:p>
        </w:tc>
        <w:tc>
          <w:tcPr>
            <w:tcW w:w="1175" w:type="dxa"/>
            <w:tcBorders>
              <w:bottom w:val="single" w:sz="8" w:space="0" w:color="4F81BD"/>
            </w:tcBorders>
            <w:shd w:val="clear" w:color="auto" w:fill="FFFFFF"/>
            <w:tcMar>
              <w:left w:w="117" w:type="dxa"/>
            </w:tcMar>
            <w:vAlign w:val="center"/>
          </w:tcPr>
          <w:p w:rsidR="00CE43EA" w:rsidRDefault="001C2D58">
            <w:pPr>
              <w:spacing w:after="0"/>
              <w:jc w:val="center"/>
              <w:rPr>
                <w:rFonts w:ascii="Times New Roman" w:hAnsi="Times New Roman"/>
                <w:sz w:val="24"/>
                <w:szCs w:val="24"/>
              </w:rPr>
            </w:pPr>
            <w:r>
              <w:rPr>
                <w:rFonts w:ascii="Times New Roman" w:hAnsi="Times New Roman"/>
                <w:noProof/>
                <w:sz w:val="24"/>
                <w:szCs w:val="24"/>
                <w:lang w:eastAsia="de-DE"/>
              </w:rPr>
              <mc:AlternateContent>
                <mc:Choice Requires="wps">
                  <w:drawing>
                    <wp:anchor distT="0" distB="0" distL="0" distR="0" simplePos="0" relativeHeight="16" behindDoc="0" locked="0" layoutInCell="1" allowOverlap="1" wp14:anchorId="53DA0673" wp14:editId="6E3639E0">
                      <wp:simplePos x="0" y="0"/>
                      <wp:positionH relativeFrom="column">
                        <wp:posOffset>635</wp:posOffset>
                      </wp:positionH>
                      <wp:positionV relativeFrom="paragraph">
                        <wp:posOffset>0</wp:posOffset>
                      </wp:positionV>
                      <wp:extent cx="498475" cy="498475"/>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8"/>
                              <a:stretch/>
                            </pic:blipFill>
                            <pic:spPr>
                              <a:xfrm>
                                <a:off x="0" y="0"/>
                                <a:ext cx="497880" cy="497880"/>
                              </a:xfrm>
                              <a:prstGeom prst="rect">
                                <a:avLst/>
                              </a:prstGeom>
                              <a:ln>
                                <a:noFill/>
                              </a:ln>
                            </pic:spPr>
                          </pic:pic>
                        </a:graphicData>
                      </a:graphic>
                    </wp:anchor>
                  </w:drawing>
                </mc:Choice>
                <mc:Fallback xmlns="">
                  <w:pict>
                    <v:rect id="shape_0" stroked="f" style="position:absolute;margin-left:0.05pt;margin-top:0pt;width:39.15pt;height:39.15pt">
                      <v:imagedata r:id="rId29" o:detectmouseclick="t"/>
                      <w10:wrap type="none"/>
                      <v:stroke color="#3465a4" joinstyle="round" endcap="flat"/>
                    </v:rect>
                  </w:pict>
                </mc:Fallback>
              </mc:AlternateContent>
            </w:r>
          </w:p>
        </w:tc>
        <w:tc>
          <w:tcPr>
            <w:tcW w:w="993" w:type="dxa"/>
            <w:tcBorders>
              <w:bottom w:val="single" w:sz="8" w:space="0" w:color="4F81BD"/>
            </w:tcBorders>
            <w:shd w:val="clear" w:color="auto" w:fill="FFFFFF"/>
            <w:tcMar>
              <w:left w:w="117" w:type="dxa"/>
            </w:tcMar>
            <w:vAlign w:val="center"/>
          </w:tcPr>
          <w:p w:rsidR="00CE43EA" w:rsidRDefault="001C2D58">
            <w:pPr>
              <w:spacing w:after="0"/>
              <w:jc w:val="center"/>
              <w:rPr>
                <w:rFonts w:ascii="Times New Roman" w:hAnsi="Times New Roman"/>
                <w:sz w:val="24"/>
                <w:szCs w:val="24"/>
              </w:rPr>
            </w:pPr>
            <w:r>
              <w:rPr>
                <w:rFonts w:ascii="Times New Roman" w:hAnsi="Times New Roman"/>
                <w:noProof/>
                <w:sz w:val="24"/>
                <w:szCs w:val="24"/>
                <w:lang w:eastAsia="de-DE"/>
              </w:rPr>
              <mc:AlternateContent>
                <mc:Choice Requires="wps">
                  <w:drawing>
                    <wp:anchor distT="0" distB="0" distL="0" distR="0" simplePos="0" relativeHeight="17" behindDoc="0" locked="0" layoutInCell="1" allowOverlap="1" wp14:anchorId="315726E2" wp14:editId="777B8424">
                      <wp:simplePos x="0" y="0"/>
                      <wp:positionH relativeFrom="column">
                        <wp:posOffset>635</wp:posOffset>
                      </wp:positionH>
                      <wp:positionV relativeFrom="paragraph">
                        <wp:posOffset>0</wp:posOffset>
                      </wp:positionV>
                      <wp:extent cx="498475" cy="498475"/>
                      <wp:effectExtent l="0" t="0" r="0" b="0"/>
                      <wp:wrapNone/>
                      <wp:docPr id="20" name="Grafik 20"/>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30"/>
                              <a:stretch/>
                            </pic:blipFill>
                            <pic:spPr>
                              <a:xfrm>
                                <a:off x="0" y="0"/>
                                <a:ext cx="497880" cy="497880"/>
                              </a:xfrm>
                              <a:prstGeom prst="rect">
                                <a:avLst/>
                              </a:prstGeom>
                              <a:ln>
                                <a:noFill/>
                              </a:ln>
                            </pic:spPr>
                          </pic:pic>
                        </a:graphicData>
                      </a:graphic>
                    </wp:anchor>
                  </w:drawing>
                </mc:Choice>
                <mc:Fallback xmlns="">
                  <w:pict>
                    <v:rect id="shape_0" stroked="f" style="position:absolute;margin-left:0.05pt;margin-top:0pt;width:39.15pt;height:39.15pt">
                      <v:imagedata r:id="rId31" o:detectmouseclick="t"/>
                      <w10:wrap type="none"/>
                      <v:stroke color="#3465a4" joinstyle="round" endcap="flat"/>
                    </v:rect>
                  </w:pict>
                </mc:Fallback>
              </mc:AlternateContent>
            </w:r>
          </w:p>
        </w:tc>
        <w:tc>
          <w:tcPr>
            <w:tcW w:w="974" w:type="dxa"/>
            <w:tcBorders>
              <w:bottom w:val="single" w:sz="8" w:space="0" w:color="4F81BD"/>
            </w:tcBorders>
            <w:shd w:val="clear" w:color="auto" w:fill="FFFFFF"/>
            <w:tcMar>
              <w:left w:w="117" w:type="dxa"/>
            </w:tcMar>
            <w:vAlign w:val="center"/>
          </w:tcPr>
          <w:p w:rsidR="00CE43EA" w:rsidRDefault="001C2D58">
            <w:pPr>
              <w:spacing w:after="0"/>
              <w:jc w:val="center"/>
              <w:rPr>
                <w:rFonts w:ascii="Times New Roman" w:hAnsi="Times New Roman"/>
                <w:sz w:val="24"/>
                <w:szCs w:val="24"/>
              </w:rPr>
            </w:pPr>
            <w:r>
              <w:rPr>
                <w:rFonts w:ascii="Times New Roman" w:hAnsi="Times New Roman"/>
                <w:noProof/>
                <w:sz w:val="24"/>
                <w:szCs w:val="24"/>
                <w:lang w:eastAsia="de-DE"/>
              </w:rPr>
              <mc:AlternateContent>
                <mc:Choice Requires="wps">
                  <w:drawing>
                    <wp:anchor distT="0" distB="0" distL="0" distR="0" simplePos="0" relativeHeight="18" behindDoc="0" locked="0" layoutInCell="1" allowOverlap="1" wp14:anchorId="58894353" wp14:editId="24E8B6DF">
                      <wp:simplePos x="0" y="0"/>
                      <wp:positionH relativeFrom="column">
                        <wp:posOffset>635</wp:posOffset>
                      </wp:positionH>
                      <wp:positionV relativeFrom="paragraph">
                        <wp:posOffset>0</wp:posOffset>
                      </wp:positionV>
                      <wp:extent cx="498475" cy="498475"/>
                      <wp:effectExtent l="0" t="0" r="0" b="0"/>
                      <wp:wrapNone/>
                      <wp:docPr id="21" name="Grafik 2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32"/>
                              <a:stretch/>
                            </pic:blipFill>
                            <pic:spPr>
                              <a:xfrm>
                                <a:off x="0" y="0"/>
                                <a:ext cx="497880" cy="497880"/>
                              </a:xfrm>
                              <a:prstGeom prst="rect">
                                <a:avLst/>
                              </a:prstGeom>
                              <a:ln>
                                <a:noFill/>
                              </a:ln>
                            </pic:spPr>
                          </pic:pic>
                        </a:graphicData>
                      </a:graphic>
                    </wp:anchor>
                  </w:drawing>
                </mc:Choice>
                <mc:Fallback xmlns="">
                  <w:pict>
                    <v:rect id="shape_0" stroked="f" style="position:absolute;margin-left:0.05pt;margin-top:0pt;width:39.15pt;height:39.15pt">
                      <v:imagedata r:id="rId33" o:detectmouseclick="t"/>
                      <w10:wrap type="none"/>
                      <v:stroke color="#3465a4" joinstyle="round" endcap="flat"/>
                    </v:rect>
                  </w:pict>
                </mc:Fallback>
              </mc:AlternateContent>
            </w:r>
          </w:p>
        </w:tc>
        <w:tc>
          <w:tcPr>
            <w:tcW w:w="1009" w:type="dxa"/>
            <w:tcBorders>
              <w:bottom w:val="single" w:sz="8" w:space="0" w:color="4F81BD"/>
            </w:tcBorders>
            <w:shd w:val="clear" w:color="auto" w:fill="FFFFFF"/>
            <w:tcMar>
              <w:left w:w="117" w:type="dxa"/>
            </w:tcMar>
            <w:vAlign w:val="center"/>
          </w:tcPr>
          <w:p w:rsidR="00CE43EA" w:rsidRDefault="001C2D58">
            <w:pPr>
              <w:spacing w:after="0"/>
              <w:jc w:val="center"/>
              <w:rPr>
                <w:rFonts w:ascii="Times New Roman" w:hAnsi="Times New Roman"/>
                <w:sz w:val="24"/>
                <w:szCs w:val="24"/>
              </w:rPr>
            </w:pPr>
            <w:r>
              <w:rPr>
                <w:rFonts w:ascii="Times New Roman" w:hAnsi="Times New Roman"/>
                <w:noProof/>
                <w:sz w:val="24"/>
                <w:szCs w:val="24"/>
                <w:lang w:eastAsia="de-DE"/>
              </w:rPr>
              <mc:AlternateContent>
                <mc:Choice Requires="wps">
                  <w:drawing>
                    <wp:anchor distT="0" distB="0" distL="0" distR="0" simplePos="0" relativeHeight="19" behindDoc="0" locked="0" layoutInCell="1" allowOverlap="1" wp14:anchorId="0EBC5C2F" wp14:editId="6B294260">
                      <wp:simplePos x="0" y="0"/>
                      <wp:positionH relativeFrom="column">
                        <wp:posOffset>635</wp:posOffset>
                      </wp:positionH>
                      <wp:positionV relativeFrom="paragraph">
                        <wp:posOffset>0</wp:posOffset>
                      </wp:positionV>
                      <wp:extent cx="510540" cy="510540"/>
                      <wp:effectExtent l="0" t="0" r="0" b="0"/>
                      <wp:wrapNone/>
                      <wp:docPr id="22" name="Grafik 2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34" cstate="print">
                                <a:extLst>
                                  <a:ext uri="{28A0092B-C50C-407E-A947-70E740481C1C}">
                                    <a14:useLocalDpi xmlns:a14="http://schemas.microsoft.com/office/drawing/2010/main"/>
                                  </a:ext>
                                </a:extLst>
                              </a:blip>
                              <a:stretch/>
                            </pic:blipFill>
                            <pic:spPr>
                              <a:xfrm>
                                <a:off x="0" y="0"/>
                                <a:ext cx="509760" cy="509760"/>
                              </a:xfrm>
                              <a:prstGeom prst="rect">
                                <a:avLst/>
                              </a:prstGeom>
                              <a:ln>
                                <a:noFill/>
                              </a:ln>
                            </pic:spPr>
                          </pic:pic>
                        </a:graphicData>
                      </a:graphic>
                    </wp:anchor>
                  </w:drawing>
                </mc:Choice>
                <mc:Fallback xmlns="">
                  <w:pict>
                    <v:rect id="shape_0" stroked="f" style="position:absolute;margin-left:0.05pt;margin-top:0pt;width:40.1pt;height:40.1pt">
                      <v:imagedata r:id="rId35" o:detectmouseclick="t"/>
                      <w10:wrap type="none"/>
                      <v:stroke color="#3465a4" joinstyle="round" endcap="flat"/>
                    </v:rect>
                  </w:pict>
                </mc:Fallback>
              </mc:AlternateContent>
            </w:r>
          </w:p>
        </w:tc>
        <w:tc>
          <w:tcPr>
            <w:tcW w:w="1138" w:type="dxa"/>
            <w:tcBorders>
              <w:bottom w:val="single" w:sz="8" w:space="0" w:color="4F81BD"/>
              <w:right w:val="single" w:sz="8" w:space="0" w:color="4F81BD"/>
            </w:tcBorders>
            <w:shd w:val="clear" w:color="auto" w:fill="FFFFFF"/>
            <w:tcMar>
              <w:left w:w="117" w:type="dxa"/>
            </w:tcMar>
            <w:vAlign w:val="center"/>
          </w:tcPr>
          <w:p w:rsidR="00CE43EA" w:rsidRDefault="001C2D58">
            <w:pPr>
              <w:spacing w:after="0"/>
              <w:jc w:val="center"/>
              <w:rPr>
                <w:rFonts w:ascii="Times New Roman" w:hAnsi="Times New Roman"/>
                <w:sz w:val="24"/>
                <w:szCs w:val="24"/>
              </w:rPr>
            </w:pPr>
            <w:r>
              <w:rPr>
                <w:rFonts w:ascii="Times New Roman" w:hAnsi="Times New Roman"/>
                <w:noProof/>
                <w:sz w:val="24"/>
                <w:szCs w:val="24"/>
                <w:lang w:eastAsia="de-DE"/>
              </w:rPr>
              <mc:AlternateContent>
                <mc:Choice Requires="wps">
                  <w:drawing>
                    <wp:anchor distT="0" distB="0" distL="0" distR="0" simplePos="0" relativeHeight="20" behindDoc="0" locked="0" layoutInCell="1" allowOverlap="1" wp14:anchorId="28E44BC5" wp14:editId="593B97CF">
                      <wp:simplePos x="0" y="0"/>
                      <wp:positionH relativeFrom="column">
                        <wp:posOffset>635</wp:posOffset>
                      </wp:positionH>
                      <wp:positionV relativeFrom="paragraph">
                        <wp:posOffset>0</wp:posOffset>
                      </wp:positionV>
                      <wp:extent cx="498475" cy="498475"/>
                      <wp:effectExtent l="0" t="0" r="0" b="0"/>
                      <wp:wrapNone/>
                      <wp:docPr id="23" name="Grafik 23"/>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6" cstate="print">
                                <a:extLst>
                                  <a:ext uri="{28A0092B-C50C-407E-A947-70E740481C1C}">
                                    <a14:useLocalDpi xmlns:a14="http://schemas.microsoft.com/office/drawing/2010/main"/>
                                  </a:ext>
                                </a:extLst>
                              </a:blip>
                              <a:stretch/>
                            </pic:blipFill>
                            <pic:spPr>
                              <a:xfrm>
                                <a:off x="0" y="0"/>
                                <a:ext cx="497880" cy="497880"/>
                              </a:xfrm>
                              <a:prstGeom prst="rect">
                                <a:avLst/>
                              </a:prstGeom>
                              <a:ln>
                                <a:noFill/>
                              </a:ln>
                            </pic:spPr>
                          </pic:pic>
                        </a:graphicData>
                      </a:graphic>
                    </wp:anchor>
                  </w:drawing>
                </mc:Choice>
                <mc:Fallback xmlns="">
                  <w:pict>
                    <v:rect id="shape_0" stroked="f" style="position:absolute;margin-left:0.05pt;margin-top:0pt;width:39.15pt;height:39.15pt">
                      <v:imagedata r:id="rId37" o:detectmouseclick="t"/>
                      <w10:wrap type="none"/>
                      <v:stroke color="#3465a4" joinstyle="round" endcap="flat"/>
                    </v:rect>
                  </w:pict>
                </mc:Fallback>
              </mc:AlternateContent>
            </w:r>
          </w:p>
        </w:tc>
      </w:tr>
    </w:tbl>
    <w:p w:rsidR="00CE43EA" w:rsidRDefault="00CE43EA">
      <w:pPr>
        <w:rPr>
          <w:rFonts w:ascii="Times New Roman" w:hAnsi="Times New Roman"/>
          <w:sz w:val="24"/>
          <w:szCs w:val="24"/>
        </w:rPr>
      </w:pPr>
    </w:p>
    <w:p w:rsidR="00CE43EA" w:rsidRDefault="001C2D58">
      <w:pPr>
        <w:rPr>
          <w:rFonts w:ascii="Times New Roman" w:hAnsi="Times New Roman"/>
          <w:sz w:val="24"/>
          <w:szCs w:val="24"/>
        </w:rPr>
      </w:pPr>
      <w:r>
        <w:rPr>
          <w:rFonts w:ascii="Times New Roman" w:hAnsi="Times New Roman"/>
          <w:noProof/>
          <w:sz w:val="24"/>
          <w:szCs w:val="24"/>
          <w:lang w:eastAsia="de-DE"/>
        </w:rPr>
        <w:drawing>
          <wp:anchor distT="0" distB="127000" distL="0" distR="0" simplePos="0" relativeHeight="3" behindDoc="0" locked="0" layoutInCell="1" allowOverlap="1">
            <wp:simplePos x="0" y="0"/>
            <wp:positionH relativeFrom="column">
              <wp:posOffset>49530</wp:posOffset>
            </wp:positionH>
            <wp:positionV relativeFrom="paragraph">
              <wp:posOffset>19050</wp:posOffset>
            </wp:positionV>
            <wp:extent cx="2418080" cy="1199515"/>
            <wp:effectExtent l="0" t="0" r="0" b="0"/>
            <wp:wrapSquare wrapText="largest"/>
            <wp:docPr id="24"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4"/>
                    <pic:cNvPicPr>
                      <a:picLocks noChangeAspect="1" noChangeArrowheads="1"/>
                    </pic:cNvPicPr>
                  </pic:nvPicPr>
                  <pic:blipFill>
                    <a:blip r:embed="rId38" cstate="print">
                      <a:extLst>
                        <a:ext uri="{28A0092B-C50C-407E-A947-70E740481C1C}">
                          <a14:useLocalDpi xmlns:a14="http://schemas.microsoft.com/office/drawing/2010/main"/>
                        </a:ext>
                      </a:extLst>
                    </a:blip>
                    <a:stretch>
                      <a:fillRect/>
                    </a:stretch>
                  </pic:blipFill>
                  <pic:spPr bwMode="auto">
                    <a:xfrm>
                      <a:off x="0" y="0"/>
                      <a:ext cx="2418080" cy="1199515"/>
                    </a:xfrm>
                    <a:prstGeom prst="rect">
                      <a:avLst/>
                    </a:prstGeom>
                    <a:noFill/>
                    <a:ln w="9525">
                      <a:noFill/>
                      <a:miter lim="800000"/>
                      <a:headEnd/>
                      <a:tailEnd/>
                    </a:ln>
                  </pic:spPr>
                </pic:pic>
              </a:graphicData>
            </a:graphic>
          </wp:anchor>
        </w:drawing>
      </w:r>
    </w:p>
    <w:p w:rsidR="00CE43EA" w:rsidRDefault="00CE43EA">
      <w:pPr>
        <w:rPr>
          <w:rFonts w:ascii="Times New Roman" w:hAnsi="Times New Roman"/>
          <w:sz w:val="24"/>
          <w:szCs w:val="24"/>
        </w:rPr>
      </w:pPr>
    </w:p>
    <w:p w:rsidR="00CE43EA" w:rsidRDefault="00CE43EA">
      <w:pPr>
        <w:rPr>
          <w:rFonts w:ascii="Times New Roman" w:hAnsi="Times New Roman"/>
          <w:sz w:val="24"/>
          <w:szCs w:val="24"/>
        </w:rPr>
      </w:pPr>
    </w:p>
    <w:p w:rsidR="00CE43EA" w:rsidRDefault="00CE43EA">
      <w:pPr>
        <w:rPr>
          <w:rFonts w:ascii="Times New Roman" w:hAnsi="Times New Roman"/>
          <w:sz w:val="24"/>
          <w:szCs w:val="24"/>
        </w:rPr>
      </w:pPr>
    </w:p>
    <w:p w:rsidR="00CE43EA" w:rsidRDefault="001C2D58">
      <w:r>
        <w:t xml:space="preserve">Abb. 4: Wasseraufnahme von Kupfersulfat </w:t>
      </w:r>
    </w:p>
    <w:p w:rsidR="00CE43EA" w:rsidRDefault="001C2D58">
      <w:r>
        <w:lastRenderedPageBreak/>
        <w:t xml:space="preserve">Chemikalien: </w:t>
      </w:r>
      <w:r w:rsidR="00F45CC4">
        <w:t xml:space="preserve">         </w:t>
      </w:r>
      <w:proofErr w:type="spellStart"/>
      <w:r>
        <w:t>Kupersulfatpentahydrat</w:t>
      </w:r>
      <w:proofErr w:type="spellEnd"/>
      <w:r>
        <w:t xml:space="preserve"> (CuSO</w:t>
      </w:r>
      <w:r>
        <w:rPr>
          <w:vertAlign w:val="subscript"/>
        </w:rPr>
        <w:t>4</w:t>
      </w:r>
      <w:r>
        <w:t xml:space="preserve"> ·5 H</w:t>
      </w:r>
      <w:r>
        <w:rPr>
          <w:vertAlign w:val="subscript"/>
        </w:rPr>
        <w:t>2</w:t>
      </w:r>
      <w:r>
        <w:t xml:space="preserve">O) </w:t>
      </w:r>
    </w:p>
    <w:p w:rsidR="00F45CC4" w:rsidRDefault="00F45CC4"/>
    <w:p w:rsidR="00CE43EA" w:rsidRDefault="001C2D58" w:rsidP="00F45CC4">
      <w:pPr>
        <w:ind w:left="1701" w:hanging="1701"/>
      </w:pPr>
      <w:r>
        <w:t xml:space="preserve">Durchführung: </w:t>
      </w:r>
      <w:r w:rsidR="00F45CC4">
        <w:t xml:space="preserve">  </w:t>
      </w:r>
      <w:r>
        <w:t xml:space="preserve">2·2,5 g (0,01mol) </w:t>
      </w:r>
      <w:proofErr w:type="spellStart"/>
      <w:r>
        <w:t>Kupfersulfatpentahydrat</w:t>
      </w:r>
      <w:proofErr w:type="spellEnd"/>
      <w:r>
        <w:t xml:space="preserve"> werden abgewogen und in 2 </w:t>
      </w:r>
      <w:r w:rsidR="00F45CC4">
        <w:t xml:space="preserve">   </w:t>
      </w:r>
      <w:r>
        <w:t xml:space="preserve">Abdampfschalen gegeben. Diese werden nun über dem Bunsenbrenner erhitzt, bis </w:t>
      </w:r>
      <w:proofErr w:type="spellStart"/>
      <w:r>
        <w:t>dieBlaufärbung</w:t>
      </w:r>
      <w:proofErr w:type="spellEnd"/>
      <w:r>
        <w:t xml:space="preserve"> des  </w:t>
      </w:r>
      <w:proofErr w:type="spellStart"/>
      <w:r>
        <w:t>Kupfersulfatpentahydrat</w:t>
      </w:r>
      <w:proofErr w:type="spellEnd"/>
      <w:r>
        <w:t xml:space="preserve"> verschwunden ist und </w:t>
      </w:r>
      <w:proofErr w:type="spellStart"/>
      <w:r>
        <w:t>weisses</w:t>
      </w:r>
      <w:proofErr w:type="spellEnd"/>
      <w:r>
        <w:t xml:space="preserve"> Pulver übrig bleibt. Nun wird das </w:t>
      </w:r>
      <w:proofErr w:type="spellStart"/>
      <w:r>
        <w:t>weisse</w:t>
      </w:r>
      <w:proofErr w:type="spellEnd"/>
      <w:r>
        <w:t xml:space="preserve"> Pulver gewogen. Die Schalen werden nun an verschiedenen Orten aufgestellt und für 1-2 Stunden stehen gelassen. </w:t>
      </w:r>
      <w:proofErr w:type="spellStart"/>
      <w:r>
        <w:t>Anschliessend</w:t>
      </w:r>
      <w:proofErr w:type="spellEnd"/>
      <w:r>
        <w:t xml:space="preserve"> wird das  </w:t>
      </w:r>
      <w:proofErr w:type="spellStart"/>
      <w:r>
        <w:t>Kupfersulfatpentahydrat</w:t>
      </w:r>
      <w:proofErr w:type="spellEnd"/>
      <w:r>
        <w:t xml:space="preserve"> erneut gewogen und der Massenunterschied notiert. </w:t>
      </w:r>
    </w:p>
    <w:p w:rsidR="00CE43EA" w:rsidRDefault="001C2D58" w:rsidP="00F45CC4">
      <w:pPr>
        <w:ind w:left="1701" w:hanging="1701"/>
      </w:pPr>
      <w:r>
        <w:t xml:space="preserve">Beobachtung: </w:t>
      </w:r>
      <w:r w:rsidR="00F45CC4">
        <w:t xml:space="preserve">     </w:t>
      </w:r>
      <w:r>
        <w:t xml:space="preserve">Nach 1-2 Stunden nimmt das </w:t>
      </w:r>
      <w:proofErr w:type="spellStart"/>
      <w:r>
        <w:t>weisse</w:t>
      </w:r>
      <w:proofErr w:type="spellEnd"/>
      <w:r>
        <w:t xml:space="preserve"> Pulver eine leicht blaue Färbung an und </w:t>
      </w:r>
      <w:r w:rsidR="00F45CC4">
        <w:t xml:space="preserve">       </w:t>
      </w:r>
      <w:r>
        <w:t xml:space="preserve">weist einen Massenunterschied von ca. 0,1 bis 0,2 g im Vergleich zum </w:t>
      </w:r>
      <w:proofErr w:type="spellStart"/>
      <w:r>
        <w:t>weissen</w:t>
      </w:r>
      <w:proofErr w:type="spellEnd"/>
      <w:r>
        <w:t xml:space="preserve"> Pulver an. </w:t>
      </w:r>
    </w:p>
    <w:p w:rsidR="00CE43EA" w:rsidRDefault="001C2D58" w:rsidP="00F45CC4">
      <w:pPr>
        <w:ind w:left="1701" w:hanging="1701"/>
      </w:pPr>
      <w:r>
        <w:t xml:space="preserve">Deutung: </w:t>
      </w:r>
      <w:r w:rsidR="00F45CC4">
        <w:t xml:space="preserve">            </w:t>
      </w:r>
      <w:r>
        <w:t xml:space="preserve">Durch das Erhitzen wird das  </w:t>
      </w:r>
      <w:proofErr w:type="spellStart"/>
      <w:r>
        <w:t>Kupfersulfatpentahydrat</w:t>
      </w:r>
      <w:proofErr w:type="spellEnd"/>
      <w:r>
        <w:t xml:space="preserve"> entwässert. Durch das Binden des Wasserdampfes in der Luft kehrt die Blaufärbung langsam zurück und das gebundene Wasser führt zu einem Massenzuwachs. Somit lässt sich Wasserdampf in der Luft nachweisen, es ist jedoch nur sehr schwer bzw. nicht möglich, über den Massenzuwachs die relative Luftfeuchte der Umgebung zu bestimmen. </w:t>
      </w:r>
    </w:p>
    <w:p w:rsidR="00CE43EA" w:rsidRDefault="001C2D58">
      <w:r>
        <w:t xml:space="preserve">Entsorgung: </w:t>
      </w:r>
      <w:r w:rsidR="00F45CC4">
        <w:t xml:space="preserve">          </w:t>
      </w:r>
      <w:r>
        <w:t>Die Entsorgung geschieht über den Schwermetallbehälter</w:t>
      </w:r>
    </w:p>
    <w:p w:rsidR="00CE43EA" w:rsidRDefault="001C2D58">
      <w:r>
        <w:t xml:space="preserve">Literatur: </w:t>
      </w:r>
      <w:r>
        <w:rPr>
          <w:color w:val="00000A"/>
        </w:rPr>
        <w:t xml:space="preserve"> </w:t>
      </w:r>
      <w:r w:rsidR="00F45CC4">
        <w:rPr>
          <w:color w:val="00000A"/>
        </w:rPr>
        <w:t xml:space="preserve">          </w:t>
      </w:r>
      <w:hyperlink r:id="rId39" w:anchor="33" w:history="1">
        <w:r>
          <w:rPr>
            <w:rStyle w:val="Internetlink"/>
            <w:color w:val="000000"/>
          </w:rPr>
          <w:t>http://www.ubz-stmk.at/luft1/experimente.htm#3</w:t>
        </w:r>
      </w:hyperlink>
      <w:r>
        <w:rPr>
          <w:color w:val="000000"/>
        </w:rPr>
        <w:t>4</w:t>
      </w:r>
      <w:r>
        <w:rPr>
          <w:color w:val="00000A"/>
        </w:rPr>
        <w:t>, aufgerufen am 28.07.2015</w:t>
      </w:r>
    </w:p>
    <w:p w:rsidR="00CE43EA" w:rsidRDefault="00CE43EA">
      <w:pPr>
        <w:tabs>
          <w:tab w:val="left" w:pos="1701"/>
          <w:tab w:val="left" w:pos="1985"/>
        </w:tabs>
        <w:ind w:left="2124" w:hanging="2124"/>
        <w:rPr>
          <w:color w:val="00000A"/>
        </w:rPr>
      </w:pPr>
    </w:p>
    <w:p w:rsidR="00CE43EA" w:rsidRDefault="00CE43EA"/>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pPr>
        <w:rPr>
          <w:color w:val="00000A"/>
        </w:rPr>
      </w:pPr>
    </w:p>
    <w:p w:rsidR="00CE43EA" w:rsidRDefault="00CE43EA"/>
    <w:sectPr w:rsidR="00CE43EA">
      <w:headerReference w:type="default" r:id="rId40"/>
      <w:pgSz w:w="11906" w:h="16838"/>
      <w:pgMar w:top="1417" w:right="1417" w:bottom="708" w:left="1417"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B8" w:rsidRDefault="008947B8">
      <w:pPr>
        <w:spacing w:after="0" w:line="240" w:lineRule="auto"/>
      </w:pPr>
      <w:r>
        <w:separator/>
      </w:r>
    </w:p>
  </w:endnote>
  <w:endnote w:type="continuationSeparator" w:id="0">
    <w:p w:rsidR="008947B8" w:rsidRDefault="0089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Roman">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B8" w:rsidRDefault="008947B8">
      <w:pPr>
        <w:spacing w:after="0" w:line="240" w:lineRule="auto"/>
      </w:pPr>
      <w:r>
        <w:separator/>
      </w:r>
    </w:p>
  </w:footnote>
  <w:footnote w:type="continuationSeparator" w:id="0">
    <w:p w:rsidR="008947B8" w:rsidRDefault="00894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EA" w:rsidRDefault="00CE43E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82433"/>
    <w:multiLevelType w:val="multilevel"/>
    <w:tmpl w:val="C48CBA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DAF720C"/>
    <w:multiLevelType w:val="multilevel"/>
    <w:tmpl w:val="F7DA201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EA"/>
    <w:rsid w:val="0004212A"/>
    <w:rsid w:val="001C2D58"/>
    <w:rsid w:val="00211011"/>
    <w:rsid w:val="002C2930"/>
    <w:rsid w:val="00385535"/>
    <w:rsid w:val="006D72B2"/>
    <w:rsid w:val="008947B8"/>
    <w:rsid w:val="00A07EC0"/>
    <w:rsid w:val="00CE43EA"/>
    <w:rsid w:val="00F45C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overflowPunct w:val="0"/>
      <w:spacing w:after="200" w:line="360" w:lineRule="auto"/>
      <w:jc w:val="both"/>
    </w:pPr>
    <w:rPr>
      <w:rFonts w:ascii="Cambria" w:hAnsi="Cambria"/>
      <w:color w:val="1D1B11"/>
      <w:sz w:val="22"/>
    </w:rPr>
  </w:style>
  <w:style w:type="paragraph" w:styleId="berschrift1">
    <w:name w:val="heading 1"/>
    <w:basedOn w:val="Standard"/>
    <w:next w:val="Standard"/>
    <w:pPr>
      <w:keepNext/>
      <w:keepLines/>
      <w:spacing w:before="360" w:after="240"/>
      <w:outlineLvl w:val="0"/>
    </w:pPr>
    <w:rPr>
      <w:b/>
      <w:bCs/>
      <w:sz w:val="28"/>
      <w:szCs w:val="28"/>
    </w:rPr>
  </w:style>
  <w:style w:type="paragraph" w:styleId="berschrift2">
    <w:name w:val="heading 2"/>
    <w:basedOn w:val="Standard"/>
    <w:next w:val="Standard"/>
    <w:pPr>
      <w:keepNext/>
      <w:keepLines/>
      <w:spacing w:before="200"/>
      <w:outlineLvl w:val="1"/>
    </w:pPr>
    <w:rPr>
      <w:b/>
      <w:bCs/>
      <w:szCs w:val="26"/>
    </w:rPr>
  </w:style>
  <w:style w:type="paragraph" w:styleId="berschrift3">
    <w:name w:val="heading 3"/>
    <w:basedOn w:val="Standard"/>
    <w:next w:val="Standard"/>
    <w:pPr>
      <w:keepNext/>
      <w:keepLines/>
      <w:spacing w:before="200" w:after="120"/>
      <w:outlineLvl w:val="2"/>
    </w:pPr>
    <w:rPr>
      <w:b/>
      <w:bCs/>
      <w:i/>
    </w:rPr>
  </w:style>
  <w:style w:type="paragraph" w:styleId="berschrift4">
    <w:name w:val="heading 4"/>
    <w:basedOn w:val="Standard"/>
    <w:next w:val="Standard"/>
    <w:pPr>
      <w:keepNext/>
      <w:keepLines/>
      <w:spacing w:before="200" w:after="0"/>
      <w:outlineLvl w:val="3"/>
    </w:pPr>
    <w:rPr>
      <w:b/>
      <w:bCs/>
      <w:i/>
      <w:iCs/>
      <w:color w:val="4F81BD"/>
    </w:rPr>
  </w:style>
  <w:style w:type="paragraph" w:styleId="berschrift5">
    <w:name w:val="heading 5"/>
    <w:basedOn w:val="Standard"/>
    <w:next w:val="Standard"/>
    <w:pPr>
      <w:keepNext/>
      <w:keepLines/>
      <w:spacing w:before="200" w:after="0"/>
      <w:outlineLvl w:val="4"/>
    </w:pPr>
    <w:rPr>
      <w:color w:val="243F60"/>
    </w:rPr>
  </w:style>
  <w:style w:type="paragraph" w:styleId="berschrift6">
    <w:name w:val="heading 6"/>
    <w:basedOn w:val="Standard"/>
    <w:next w:val="Standard"/>
    <w:pPr>
      <w:keepNext/>
      <w:keepLines/>
      <w:spacing w:before="200" w:after="0"/>
      <w:outlineLvl w:val="5"/>
    </w:pPr>
    <w:rPr>
      <w:i/>
      <w:iCs/>
      <w:color w:val="243F60"/>
    </w:rPr>
  </w:style>
  <w:style w:type="paragraph" w:styleId="berschrift7">
    <w:name w:val="heading 7"/>
    <w:basedOn w:val="Standard"/>
    <w:next w:val="Standard"/>
    <w:pPr>
      <w:keepNext/>
      <w:keepLines/>
      <w:spacing w:before="200" w:after="0"/>
      <w:outlineLvl w:val="6"/>
    </w:pPr>
    <w:rPr>
      <w:i/>
      <w:iCs/>
      <w:color w:val="404040"/>
    </w:rPr>
  </w:style>
  <w:style w:type="paragraph" w:styleId="berschrift8">
    <w:name w:val="heading 8"/>
    <w:basedOn w:val="Standard"/>
    <w:next w:val="Standard"/>
    <w:pPr>
      <w:keepNext/>
      <w:keepLines/>
      <w:spacing w:before="200" w:after="0"/>
      <w:outlineLvl w:val="7"/>
    </w:pPr>
    <w:rPr>
      <w:color w:val="404040"/>
      <w:sz w:val="20"/>
      <w:szCs w:val="20"/>
    </w:rPr>
  </w:style>
  <w:style w:type="paragraph" w:styleId="berschrift9">
    <w:name w:val="heading 9"/>
    <w:basedOn w:val="Standard"/>
    <w:next w:val="Standard"/>
    <w:pPr>
      <w:keepNext/>
      <w:keepLines/>
      <w:spacing w:before="200" w:after="0"/>
      <w:outlineLvl w:val="8"/>
    </w:pPr>
    <w:rPr>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Pr>
      <w:rFonts w:ascii="Cambria" w:hAnsi="Cambria" w:cs="Calibri"/>
      <w:b/>
      <w:bCs/>
      <w:color w:val="1D1B11"/>
      <w:sz w:val="28"/>
      <w:szCs w:val="28"/>
    </w:rPr>
  </w:style>
  <w:style w:type="character" w:customStyle="1" w:styleId="berschrift2Zchn">
    <w:name w:val="Überschrift 2 Zchn"/>
    <w:basedOn w:val="Absatz-Standardschriftart"/>
    <w:qFormat/>
    <w:rPr>
      <w:rFonts w:ascii="Cambria" w:hAnsi="Cambria" w:cs="Calibri"/>
      <w:b/>
      <w:bCs/>
      <w:color w:val="1D1B11"/>
      <w:sz w:val="24"/>
      <w:szCs w:val="26"/>
    </w:rPr>
  </w:style>
  <w:style w:type="character" w:customStyle="1" w:styleId="berschrift3Zchn">
    <w:name w:val="Überschrift 3 Zchn"/>
    <w:basedOn w:val="Absatz-Standardschriftart"/>
    <w:qFormat/>
    <w:rPr>
      <w:rFonts w:ascii="Cambria" w:hAnsi="Cambria" w:cs="Calibri"/>
      <w:b/>
      <w:bCs/>
      <w:i/>
      <w:color w:val="1D1B11"/>
      <w:sz w:val="24"/>
    </w:rPr>
  </w:style>
  <w:style w:type="character" w:customStyle="1" w:styleId="berschrift4Zchn">
    <w:name w:val="Überschrift 4 Zchn"/>
    <w:basedOn w:val="Absatz-Standardschriftart"/>
    <w:qFormat/>
    <w:rPr>
      <w:rFonts w:ascii="Cambria" w:hAnsi="Cambria" w:cs="Calibri"/>
      <w:b/>
      <w:bCs/>
      <w:i/>
      <w:iCs/>
      <w:color w:val="4F81BD"/>
      <w:sz w:val="24"/>
    </w:rPr>
  </w:style>
  <w:style w:type="character" w:customStyle="1" w:styleId="berschrift5Zchn">
    <w:name w:val="Überschrift 5 Zchn"/>
    <w:basedOn w:val="Absatz-Standardschriftart"/>
    <w:qFormat/>
    <w:rPr>
      <w:rFonts w:ascii="Cambria" w:hAnsi="Cambria" w:cs="Calibri"/>
      <w:color w:val="243F60"/>
      <w:sz w:val="24"/>
    </w:rPr>
  </w:style>
  <w:style w:type="character" w:customStyle="1" w:styleId="berschrift6Zchn">
    <w:name w:val="Überschrift 6 Zchn"/>
    <w:basedOn w:val="Absatz-Standardschriftart"/>
    <w:qFormat/>
    <w:rPr>
      <w:rFonts w:ascii="Cambria" w:hAnsi="Cambria" w:cs="Calibri"/>
      <w:i/>
      <w:iCs/>
      <w:color w:val="243F60"/>
      <w:sz w:val="24"/>
    </w:rPr>
  </w:style>
  <w:style w:type="character" w:customStyle="1" w:styleId="berschrift7Zchn">
    <w:name w:val="Überschrift 7 Zchn"/>
    <w:basedOn w:val="Absatz-Standardschriftart"/>
    <w:qFormat/>
    <w:rPr>
      <w:rFonts w:ascii="Cambria" w:hAnsi="Cambria" w:cs="Calibri"/>
      <w:i/>
      <w:iCs/>
      <w:color w:val="404040"/>
      <w:sz w:val="24"/>
    </w:rPr>
  </w:style>
  <w:style w:type="character" w:customStyle="1" w:styleId="berschrift8Zchn">
    <w:name w:val="Überschrift 8 Zchn"/>
    <w:basedOn w:val="Absatz-Standardschriftart"/>
    <w:qFormat/>
    <w:rPr>
      <w:rFonts w:ascii="Cambria" w:hAnsi="Cambria" w:cs="Calibri"/>
      <w:color w:val="404040"/>
      <w:sz w:val="20"/>
      <w:szCs w:val="20"/>
    </w:rPr>
  </w:style>
  <w:style w:type="character" w:customStyle="1" w:styleId="berschrift9Zchn">
    <w:name w:val="Überschrift 9 Zchn"/>
    <w:basedOn w:val="Absatz-Standardschriftart"/>
    <w:qFormat/>
    <w:rPr>
      <w:rFonts w:ascii="Cambria" w:hAnsi="Cambria" w:cs="Calibri"/>
      <w:i/>
      <w:iCs/>
      <w:color w:val="404040"/>
      <w:sz w:val="20"/>
      <w:szCs w:val="20"/>
    </w:rPr>
  </w:style>
  <w:style w:type="character" w:customStyle="1" w:styleId="KeinLeerraumZchn">
    <w:name w:val="Kein Leerraum Zchn"/>
    <w:basedOn w:val="Absatz-Standardschriftart"/>
    <w:qFormat/>
    <w:rPr>
      <w:rFonts w:ascii="Cambria" w:hAnsi="Cambria" w:cs="Arial"/>
      <w:color w:val="1D1B11"/>
      <w:sz w:val="20"/>
      <w:lang w:val="fr-FR"/>
    </w:rPr>
  </w:style>
  <w:style w:type="character" w:customStyle="1" w:styleId="KopfzeileZchn">
    <w:name w:val="Kopfzeile Zchn"/>
    <w:basedOn w:val="Absatz-Standardschriftart"/>
    <w:qFormat/>
    <w:rPr>
      <w:rFonts w:ascii="Cambria" w:hAnsi="Cambria"/>
      <w:color w:val="1D1B11"/>
    </w:rPr>
  </w:style>
  <w:style w:type="character" w:customStyle="1" w:styleId="FuzeileZchn">
    <w:name w:val="Fußzeile Zchn"/>
    <w:basedOn w:val="Absatz-Standardschriftart"/>
    <w:qFormat/>
    <w:rPr>
      <w:rFonts w:ascii="Cambria" w:hAnsi="Cambria"/>
      <w:color w:val="1D1B11"/>
    </w:rPr>
  </w:style>
  <w:style w:type="character" w:customStyle="1" w:styleId="SprechblasentextZchn">
    <w:name w:val="Sprechblasentext Zchn"/>
    <w:basedOn w:val="Absatz-Standardschriftart"/>
    <w:qFormat/>
    <w:rPr>
      <w:rFonts w:ascii="Tahoma" w:hAnsi="Tahoma" w:cs="Tahoma"/>
      <w:color w:val="1D1B11"/>
      <w:sz w:val="16"/>
      <w:szCs w:val="16"/>
    </w:rPr>
  </w:style>
  <w:style w:type="character" w:customStyle="1" w:styleId="Internetlink">
    <w:name w:val="Internetlink"/>
    <w:basedOn w:val="Absatz-Standardschriftart"/>
    <w:rPr>
      <w:color w:val="0000FF"/>
      <w:u w:val="single"/>
    </w:rPr>
  </w:style>
  <w:style w:type="character" w:customStyle="1" w:styleId="ipa">
    <w:name w:val="ipa"/>
    <w:basedOn w:val="Absatz-Standardschriftart"/>
    <w:qFormat/>
  </w:style>
  <w:style w:type="character" w:styleId="BesuchterHyperlink">
    <w:name w:val="FollowedHyperlink"/>
    <w:basedOn w:val="Absatz-Standardschriftart"/>
    <w:qFormat/>
    <w:rPr>
      <w:color w:val="800080"/>
      <w:u w:val="single"/>
    </w:rPr>
  </w:style>
  <w:style w:type="character" w:styleId="Platzhaltertext">
    <w:name w:val="Placeholder Text"/>
    <w:basedOn w:val="Absatz-Standardschriftart"/>
    <w:qFormat/>
    <w:rPr>
      <w:color w:val="808080"/>
    </w:rPr>
  </w:style>
  <w:style w:type="character" w:customStyle="1" w:styleId="EndnotentextZchn">
    <w:name w:val="Endnotentext Zchn"/>
    <w:basedOn w:val="Absatz-Standardschriftart"/>
    <w:qFormat/>
    <w:rPr>
      <w:rFonts w:ascii="Cambria" w:hAnsi="Cambria"/>
      <w:color w:val="1D1B11"/>
      <w:sz w:val="20"/>
      <w:szCs w:val="20"/>
    </w:rPr>
  </w:style>
  <w:style w:type="character" w:styleId="Endnotenzeichen">
    <w:name w:val="endnote reference"/>
    <w:basedOn w:val="Absatz-Standardschriftart"/>
    <w:qFormat/>
    <w:rPr>
      <w:vertAlign w:val="superscript"/>
    </w:rPr>
  </w:style>
  <w:style w:type="character" w:customStyle="1" w:styleId="ListLabel1">
    <w:name w:val="ListLabel 1"/>
    <w:qFormat/>
    <w:rPr>
      <w:lang w:val="de-DE"/>
    </w:rPr>
  </w:style>
  <w:style w:type="character" w:customStyle="1" w:styleId="ListLabel2">
    <w:name w:val="ListLabel 2"/>
    <w:qFormat/>
    <w:rPr>
      <w:rFonts w:cs="Courier New"/>
    </w:rPr>
  </w:style>
  <w:style w:type="character" w:customStyle="1" w:styleId="ListLabel3">
    <w:name w:val="ListLabel 3"/>
    <w:qFormat/>
    <w:rPr>
      <w:rFonts w:cs="Calibri"/>
    </w:rPr>
  </w:style>
  <w:style w:type="character" w:customStyle="1" w:styleId="Verzeichnissprung">
    <w:name w:val="Verzeichnissprung"/>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next w:val="Standard"/>
    <w:qFormat/>
    <w:pPr>
      <w:spacing w:line="240" w:lineRule="auto"/>
    </w:pPr>
    <w:rPr>
      <w:bCs/>
      <w:color w:val="00000A"/>
      <w:sz w:val="18"/>
      <w:szCs w:val="18"/>
    </w:rPr>
  </w:style>
  <w:style w:type="paragraph" w:customStyle="1" w:styleId="Verzeichnis">
    <w:name w:val="Verzeichnis"/>
    <w:basedOn w:val="Standard"/>
    <w:qFormat/>
    <w:pPr>
      <w:suppressLineNumbers/>
    </w:pPr>
    <w:rPr>
      <w:rFonts w:cs="Mangal"/>
    </w:rPr>
  </w:style>
  <w:style w:type="paragraph" w:styleId="KeinLeerraum">
    <w:name w:val="No Spacing"/>
    <w:basedOn w:val="Standard"/>
    <w:autoRedefine/>
    <w:qFormat/>
    <w:pPr>
      <w:spacing w:before="120"/>
      <w:ind w:left="284" w:right="284"/>
    </w:pPr>
    <w:rPr>
      <w:rFonts w:cs="Arial"/>
      <w:sz w:val="20"/>
      <w:lang w:val="fr-FR"/>
    </w:rPr>
  </w:style>
  <w:style w:type="paragraph" w:styleId="Listenabsatz">
    <w:name w:val="List Paragraph"/>
    <w:basedOn w:val="Standard"/>
    <w:qFormat/>
    <w:pPr>
      <w:spacing w:line="276" w:lineRule="auto"/>
      <w:ind w:left="720"/>
      <w:contextualSpacing/>
    </w:pPr>
    <w:rPr>
      <w:rFonts w:ascii="Calibri" w:hAnsi="Calibri"/>
      <w:color w:val="000000"/>
    </w:rPr>
  </w:style>
  <w:style w:type="paragraph" w:customStyle="1" w:styleId="Inhaltsverzeichnisberschrift">
    <w:name w:val="Inhaltsverzeichnis Überschrift"/>
    <w:basedOn w:val="berschrift1"/>
    <w:next w:val="Standard"/>
    <w:pPr>
      <w:spacing w:after="0" w:line="276" w:lineRule="auto"/>
      <w:jc w:val="left"/>
    </w:pPr>
    <w:rPr>
      <w:color w:val="365F91"/>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Sprechblasentext">
    <w:name w:val="Balloon Text"/>
    <w:basedOn w:val="Standard"/>
    <w:qFormat/>
    <w:pPr>
      <w:spacing w:after="0" w:line="240" w:lineRule="auto"/>
    </w:pPr>
    <w:rPr>
      <w:rFonts w:ascii="Tahoma" w:hAnsi="Tahoma" w:cs="Tahoma"/>
      <w:sz w:val="16"/>
      <w:szCs w:val="16"/>
    </w:rPr>
  </w:style>
  <w:style w:type="paragraph" w:styleId="Literaturverzeichnis">
    <w:name w:val="Bibliography"/>
    <w:basedOn w:val="Standard"/>
    <w:next w:val="Standard"/>
    <w:qFormat/>
  </w:style>
  <w:style w:type="paragraph" w:styleId="Endnotentext">
    <w:name w:val="endnote text"/>
    <w:basedOn w:val="Standard"/>
    <w:qFormat/>
    <w:pPr>
      <w:spacing w:after="0" w:line="240" w:lineRule="auto"/>
    </w:pPr>
    <w:rPr>
      <w:sz w:val="20"/>
      <w:szCs w:val="20"/>
    </w:rPr>
  </w:style>
  <w:style w:type="paragraph" w:styleId="StandardWeb">
    <w:name w:val="Normal (Web)"/>
    <w:basedOn w:val="Standard"/>
    <w:qFormat/>
    <w:pPr>
      <w:spacing w:after="280"/>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rsid w:val="0004212A"/>
    <w:pPr>
      <w:tabs>
        <w:tab w:val="left" w:pos="440"/>
        <w:tab w:val="right" w:leader="dot" w:pos="9062"/>
      </w:tabs>
      <w:spacing w:after="100"/>
    </w:pPr>
    <w:rPr>
      <w:rFonts w:asciiTheme="majorHAnsi" w:hAnsiTheme="majorHAnsi"/>
      <w:color w:val="00000A"/>
      <w:lang w:eastAsia="de-DE"/>
    </w:rPr>
  </w:style>
  <w:style w:type="paragraph" w:customStyle="1" w:styleId="Inhaltsverzeichnis2">
    <w:name w:val="Inhaltsverzeichnis 2"/>
    <w:basedOn w:val="Standard"/>
    <w:next w:val="Standard"/>
    <w:autoRedefine/>
    <w:pPr>
      <w:spacing w:after="100"/>
      <w:ind w:left="220"/>
    </w:pPr>
  </w:style>
  <w:style w:type="paragraph" w:customStyle="1" w:styleId="Rahmeninhalt">
    <w:name w:val="Rahmeninhalt"/>
    <w:basedOn w:val="Standard"/>
    <w:qFormat/>
  </w:style>
  <w:style w:type="paragraph" w:customStyle="1" w:styleId="TabellenInhalt">
    <w:name w:val="Tabellen Inhalt"/>
    <w:basedOn w:val="Standar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overflowPunct w:val="0"/>
      <w:spacing w:after="200" w:line="360" w:lineRule="auto"/>
      <w:jc w:val="both"/>
    </w:pPr>
    <w:rPr>
      <w:rFonts w:ascii="Cambria" w:hAnsi="Cambria"/>
      <w:color w:val="1D1B11"/>
      <w:sz w:val="22"/>
    </w:rPr>
  </w:style>
  <w:style w:type="paragraph" w:styleId="berschrift1">
    <w:name w:val="heading 1"/>
    <w:basedOn w:val="Standard"/>
    <w:next w:val="Standard"/>
    <w:pPr>
      <w:keepNext/>
      <w:keepLines/>
      <w:spacing w:before="360" w:after="240"/>
      <w:outlineLvl w:val="0"/>
    </w:pPr>
    <w:rPr>
      <w:b/>
      <w:bCs/>
      <w:sz w:val="28"/>
      <w:szCs w:val="28"/>
    </w:rPr>
  </w:style>
  <w:style w:type="paragraph" w:styleId="berschrift2">
    <w:name w:val="heading 2"/>
    <w:basedOn w:val="Standard"/>
    <w:next w:val="Standard"/>
    <w:pPr>
      <w:keepNext/>
      <w:keepLines/>
      <w:spacing w:before="200"/>
      <w:outlineLvl w:val="1"/>
    </w:pPr>
    <w:rPr>
      <w:b/>
      <w:bCs/>
      <w:szCs w:val="26"/>
    </w:rPr>
  </w:style>
  <w:style w:type="paragraph" w:styleId="berschrift3">
    <w:name w:val="heading 3"/>
    <w:basedOn w:val="Standard"/>
    <w:next w:val="Standard"/>
    <w:pPr>
      <w:keepNext/>
      <w:keepLines/>
      <w:spacing w:before="200" w:after="120"/>
      <w:outlineLvl w:val="2"/>
    </w:pPr>
    <w:rPr>
      <w:b/>
      <w:bCs/>
      <w:i/>
    </w:rPr>
  </w:style>
  <w:style w:type="paragraph" w:styleId="berschrift4">
    <w:name w:val="heading 4"/>
    <w:basedOn w:val="Standard"/>
    <w:next w:val="Standard"/>
    <w:pPr>
      <w:keepNext/>
      <w:keepLines/>
      <w:spacing w:before="200" w:after="0"/>
      <w:outlineLvl w:val="3"/>
    </w:pPr>
    <w:rPr>
      <w:b/>
      <w:bCs/>
      <w:i/>
      <w:iCs/>
      <w:color w:val="4F81BD"/>
    </w:rPr>
  </w:style>
  <w:style w:type="paragraph" w:styleId="berschrift5">
    <w:name w:val="heading 5"/>
    <w:basedOn w:val="Standard"/>
    <w:next w:val="Standard"/>
    <w:pPr>
      <w:keepNext/>
      <w:keepLines/>
      <w:spacing w:before="200" w:after="0"/>
      <w:outlineLvl w:val="4"/>
    </w:pPr>
    <w:rPr>
      <w:color w:val="243F60"/>
    </w:rPr>
  </w:style>
  <w:style w:type="paragraph" w:styleId="berschrift6">
    <w:name w:val="heading 6"/>
    <w:basedOn w:val="Standard"/>
    <w:next w:val="Standard"/>
    <w:pPr>
      <w:keepNext/>
      <w:keepLines/>
      <w:spacing w:before="200" w:after="0"/>
      <w:outlineLvl w:val="5"/>
    </w:pPr>
    <w:rPr>
      <w:i/>
      <w:iCs/>
      <w:color w:val="243F60"/>
    </w:rPr>
  </w:style>
  <w:style w:type="paragraph" w:styleId="berschrift7">
    <w:name w:val="heading 7"/>
    <w:basedOn w:val="Standard"/>
    <w:next w:val="Standard"/>
    <w:pPr>
      <w:keepNext/>
      <w:keepLines/>
      <w:spacing w:before="200" w:after="0"/>
      <w:outlineLvl w:val="6"/>
    </w:pPr>
    <w:rPr>
      <w:i/>
      <w:iCs/>
      <w:color w:val="404040"/>
    </w:rPr>
  </w:style>
  <w:style w:type="paragraph" w:styleId="berschrift8">
    <w:name w:val="heading 8"/>
    <w:basedOn w:val="Standard"/>
    <w:next w:val="Standard"/>
    <w:pPr>
      <w:keepNext/>
      <w:keepLines/>
      <w:spacing w:before="200" w:after="0"/>
      <w:outlineLvl w:val="7"/>
    </w:pPr>
    <w:rPr>
      <w:color w:val="404040"/>
      <w:sz w:val="20"/>
      <w:szCs w:val="20"/>
    </w:rPr>
  </w:style>
  <w:style w:type="paragraph" w:styleId="berschrift9">
    <w:name w:val="heading 9"/>
    <w:basedOn w:val="Standard"/>
    <w:next w:val="Standard"/>
    <w:pPr>
      <w:keepNext/>
      <w:keepLines/>
      <w:spacing w:before="200" w:after="0"/>
      <w:outlineLvl w:val="8"/>
    </w:pPr>
    <w:rPr>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Pr>
      <w:rFonts w:ascii="Cambria" w:hAnsi="Cambria" w:cs="Calibri"/>
      <w:b/>
      <w:bCs/>
      <w:color w:val="1D1B11"/>
      <w:sz w:val="28"/>
      <w:szCs w:val="28"/>
    </w:rPr>
  </w:style>
  <w:style w:type="character" w:customStyle="1" w:styleId="berschrift2Zchn">
    <w:name w:val="Überschrift 2 Zchn"/>
    <w:basedOn w:val="Absatz-Standardschriftart"/>
    <w:qFormat/>
    <w:rPr>
      <w:rFonts w:ascii="Cambria" w:hAnsi="Cambria" w:cs="Calibri"/>
      <w:b/>
      <w:bCs/>
      <w:color w:val="1D1B11"/>
      <w:sz w:val="24"/>
      <w:szCs w:val="26"/>
    </w:rPr>
  </w:style>
  <w:style w:type="character" w:customStyle="1" w:styleId="berschrift3Zchn">
    <w:name w:val="Überschrift 3 Zchn"/>
    <w:basedOn w:val="Absatz-Standardschriftart"/>
    <w:qFormat/>
    <w:rPr>
      <w:rFonts w:ascii="Cambria" w:hAnsi="Cambria" w:cs="Calibri"/>
      <w:b/>
      <w:bCs/>
      <w:i/>
      <w:color w:val="1D1B11"/>
      <w:sz w:val="24"/>
    </w:rPr>
  </w:style>
  <w:style w:type="character" w:customStyle="1" w:styleId="berschrift4Zchn">
    <w:name w:val="Überschrift 4 Zchn"/>
    <w:basedOn w:val="Absatz-Standardschriftart"/>
    <w:qFormat/>
    <w:rPr>
      <w:rFonts w:ascii="Cambria" w:hAnsi="Cambria" w:cs="Calibri"/>
      <w:b/>
      <w:bCs/>
      <w:i/>
      <w:iCs/>
      <w:color w:val="4F81BD"/>
      <w:sz w:val="24"/>
    </w:rPr>
  </w:style>
  <w:style w:type="character" w:customStyle="1" w:styleId="berschrift5Zchn">
    <w:name w:val="Überschrift 5 Zchn"/>
    <w:basedOn w:val="Absatz-Standardschriftart"/>
    <w:qFormat/>
    <w:rPr>
      <w:rFonts w:ascii="Cambria" w:hAnsi="Cambria" w:cs="Calibri"/>
      <w:color w:val="243F60"/>
      <w:sz w:val="24"/>
    </w:rPr>
  </w:style>
  <w:style w:type="character" w:customStyle="1" w:styleId="berschrift6Zchn">
    <w:name w:val="Überschrift 6 Zchn"/>
    <w:basedOn w:val="Absatz-Standardschriftart"/>
    <w:qFormat/>
    <w:rPr>
      <w:rFonts w:ascii="Cambria" w:hAnsi="Cambria" w:cs="Calibri"/>
      <w:i/>
      <w:iCs/>
      <w:color w:val="243F60"/>
      <w:sz w:val="24"/>
    </w:rPr>
  </w:style>
  <w:style w:type="character" w:customStyle="1" w:styleId="berschrift7Zchn">
    <w:name w:val="Überschrift 7 Zchn"/>
    <w:basedOn w:val="Absatz-Standardschriftart"/>
    <w:qFormat/>
    <w:rPr>
      <w:rFonts w:ascii="Cambria" w:hAnsi="Cambria" w:cs="Calibri"/>
      <w:i/>
      <w:iCs/>
      <w:color w:val="404040"/>
      <w:sz w:val="24"/>
    </w:rPr>
  </w:style>
  <w:style w:type="character" w:customStyle="1" w:styleId="berschrift8Zchn">
    <w:name w:val="Überschrift 8 Zchn"/>
    <w:basedOn w:val="Absatz-Standardschriftart"/>
    <w:qFormat/>
    <w:rPr>
      <w:rFonts w:ascii="Cambria" w:hAnsi="Cambria" w:cs="Calibri"/>
      <w:color w:val="404040"/>
      <w:sz w:val="20"/>
      <w:szCs w:val="20"/>
    </w:rPr>
  </w:style>
  <w:style w:type="character" w:customStyle="1" w:styleId="berschrift9Zchn">
    <w:name w:val="Überschrift 9 Zchn"/>
    <w:basedOn w:val="Absatz-Standardschriftart"/>
    <w:qFormat/>
    <w:rPr>
      <w:rFonts w:ascii="Cambria" w:hAnsi="Cambria" w:cs="Calibri"/>
      <w:i/>
      <w:iCs/>
      <w:color w:val="404040"/>
      <w:sz w:val="20"/>
      <w:szCs w:val="20"/>
    </w:rPr>
  </w:style>
  <w:style w:type="character" w:customStyle="1" w:styleId="KeinLeerraumZchn">
    <w:name w:val="Kein Leerraum Zchn"/>
    <w:basedOn w:val="Absatz-Standardschriftart"/>
    <w:qFormat/>
    <w:rPr>
      <w:rFonts w:ascii="Cambria" w:hAnsi="Cambria" w:cs="Arial"/>
      <w:color w:val="1D1B11"/>
      <w:sz w:val="20"/>
      <w:lang w:val="fr-FR"/>
    </w:rPr>
  </w:style>
  <w:style w:type="character" w:customStyle="1" w:styleId="KopfzeileZchn">
    <w:name w:val="Kopfzeile Zchn"/>
    <w:basedOn w:val="Absatz-Standardschriftart"/>
    <w:qFormat/>
    <w:rPr>
      <w:rFonts w:ascii="Cambria" w:hAnsi="Cambria"/>
      <w:color w:val="1D1B11"/>
    </w:rPr>
  </w:style>
  <w:style w:type="character" w:customStyle="1" w:styleId="FuzeileZchn">
    <w:name w:val="Fußzeile Zchn"/>
    <w:basedOn w:val="Absatz-Standardschriftart"/>
    <w:qFormat/>
    <w:rPr>
      <w:rFonts w:ascii="Cambria" w:hAnsi="Cambria"/>
      <w:color w:val="1D1B11"/>
    </w:rPr>
  </w:style>
  <w:style w:type="character" w:customStyle="1" w:styleId="SprechblasentextZchn">
    <w:name w:val="Sprechblasentext Zchn"/>
    <w:basedOn w:val="Absatz-Standardschriftart"/>
    <w:qFormat/>
    <w:rPr>
      <w:rFonts w:ascii="Tahoma" w:hAnsi="Tahoma" w:cs="Tahoma"/>
      <w:color w:val="1D1B11"/>
      <w:sz w:val="16"/>
      <w:szCs w:val="16"/>
    </w:rPr>
  </w:style>
  <w:style w:type="character" w:customStyle="1" w:styleId="Internetlink">
    <w:name w:val="Internetlink"/>
    <w:basedOn w:val="Absatz-Standardschriftart"/>
    <w:rPr>
      <w:color w:val="0000FF"/>
      <w:u w:val="single"/>
    </w:rPr>
  </w:style>
  <w:style w:type="character" w:customStyle="1" w:styleId="ipa">
    <w:name w:val="ipa"/>
    <w:basedOn w:val="Absatz-Standardschriftart"/>
    <w:qFormat/>
  </w:style>
  <w:style w:type="character" w:styleId="BesuchterHyperlink">
    <w:name w:val="FollowedHyperlink"/>
    <w:basedOn w:val="Absatz-Standardschriftart"/>
    <w:qFormat/>
    <w:rPr>
      <w:color w:val="800080"/>
      <w:u w:val="single"/>
    </w:rPr>
  </w:style>
  <w:style w:type="character" w:styleId="Platzhaltertext">
    <w:name w:val="Placeholder Text"/>
    <w:basedOn w:val="Absatz-Standardschriftart"/>
    <w:qFormat/>
    <w:rPr>
      <w:color w:val="808080"/>
    </w:rPr>
  </w:style>
  <w:style w:type="character" w:customStyle="1" w:styleId="EndnotentextZchn">
    <w:name w:val="Endnotentext Zchn"/>
    <w:basedOn w:val="Absatz-Standardschriftart"/>
    <w:qFormat/>
    <w:rPr>
      <w:rFonts w:ascii="Cambria" w:hAnsi="Cambria"/>
      <w:color w:val="1D1B11"/>
      <w:sz w:val="20"/>
      <w:szCs w:val="20"/>
    </w:rPr>
  </w:style>
  <w:style w:type="character" w:styleId="Endnotenzeichen">
    <w:name w:val="endnote reference"/>
    <w:basedOn w:val="Absatz-Standardschriftart"/>
    <w:qFormat/>
    <w:rPr>
      <w:vertAlign w:val="superscript"/>
    </w:rPr>
  </w:style>
  <w:style w:type="character" w:customStyle="1" w:styleId="ListLabel1">
    <w:name w:val="ListLabel 1"/>
    <w:qFormat/>
    <w:rPr>
      <w:lang w:val="de-DE"/>
    </w:rPr>
  </w:style>
  <w:style w:type="character" w:customStyle="1" w:styleId="ListLabel2">
    <w:name w:val="ListLabel 2"/>
    <w:qFormat/>
    <w:rPr>
      <w:rFonts w:cs="Courier New"/>
    </w:rPr>
  </w:style>
  <w:style w:type="character" w:customStyle="1" w:styleId="ListLabel3">
    <w:name w:val="ListLabel 3"/>
    <w:qFormat/>
    <w:rPr>
      <w:rFonts w:cs="Calibri"/>
    </w:rPr>
  </w:style>
  <w:style w:type="character" w:customStyle="1" w:styleId="Verzeichnissprung">
    <w:name w:val="Verzeichnissprung"/>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next w:val="Standard"/>
    <w:qFormat/>
    <w:pPr>
      <w:spacing w:line="240" w:lineRule="auto"/>
    </w:pPr>
    <w:rPr>
      <w:bCs/>
      <w:color w:val="00000A"/>
      <w:sz w:val="18"/>
      <w:szCs w:val="18"/>
    </w:rPr>
  </w:style>
  <w:style w:type="paragraph" w:customStyle="1" w:styleId="Verzeichnis">
    <w:name w:val="Verzeichnis"/>
    <w:basedOn w:val="Standard"/>
    <w:qFormat/>
    <w:pPr>
      <w:suppressLineNumbers/>
    </w:pPr>
    <w:rPr>
      <w:rFonts w:cs="Mangal"/>
    </w:rPr>
  </w:style>
  <w:style w:type="paragraph" w:styleId="KeinLeerraum">
    <w:name w:val="No Spacing"/>
    <w:basedOn w:val="Standard"/>
    <w:autoRedefine/>
    <w:qFormat/>
    <w:pPr>
      <w:spacing w:before="120"/>
      <w:ind w:left="284" w:right="284"/>
    </w:pPr>
    <w:rPr>
      <w:rFonts w:cs="Arial"/>
      <w:sz w:val="20"/>
      <w:lang w:val="fr-FR"/>
    </w:rPr>
  </w:style>
  <w:style w:type="paragraph" w:styleId="Listenabsatz">
    <w:name w:val="List Paragraph"/>
    <w:basedOn w:val="Standard"/>
    <w:qFormat/>
    <w:pPr>
      <w:spacing w:line="276" w:lineRule="auto"/>
      <w:ind w:left="720"/>
      <w:contextualSpacing/>
    </w:pPr>
    <w:rPr>
      <w:rFonts w:ascii="Calibri" w:hAnsi="Calibri"/>
      <w:color w:val="000000"/>
    </w:rPr>
  </w:style>
  <w:style w:type="paragraph" w:customStyle="1" w:styleId="Inhaltsverzeichnisberschrift">
    <w:name w:val="Inhaltsverzeichnis Überschrift"/>
    <w:basedOn w:val="berschrift1"/>
    <w:next w:val="Standard"/>
    <w:pPr>
      <w:spacing w:after="0" w:line="276" w:lineRule="auto"/>
      <w:jc w:val="left"/>
    </w:pPr>
    <w:rPr>
      <w:color w:val="365F91"/>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Sprechblasentext">
    <w:name w:val="Balloon Text"/>
    <w:basedOn w:val="Standard"/>
    <w:qFormat/>
    <w:pPr>
      <w:spacing w:after="0" w:line="240" w:lineRule="auto"/>
    </w:pPr>
    <w:rPr>
      <w:rFonts w:ascii="Tahoma" w:hAnsi="Tahoma" w:cs="Tahoma"/>
      <w:sz w:val="16"/>
      <w:szCs w:val="16"/>
    </w:rPr>
  </w:style>
  <w:style w:type="paragraph" w:styleId="Literaturverzeichnis">
    <w:name w:val="Bibliography"/>
    <w:basedOn w:val="Standard"/>
    <w:next w:val="Standard"/>
    <w:qFormat/>
  </w:style>
  <w:style w:type="paragraph" w:styleId="Endnotentext">
    <w:name w:val="endnote text"/>
    <w:basedOn w:val="Standard"/>
    <w:qFormat/>
    <w:pPr>
      <w:spacing w:after="0" w:line="240" w:lineRule="auto"/>
    </w:pPr>
    <w:rPr>
      <w:sz w:val="20"/>
      <w:szCs w:val="20"/>
    </w:rPr>
  </w:style>
  <w:style w:type="paragraph" w:styleId="StandardWeb">
    <w:name w:val="Normal (Web)"/>
    <w:basedOn w:val="Standard"/>
    <w:qFormat/>
    <w:pPr>
      <w:spacing w:after="280"/>
      <w:jc w:val="left"/>
    </w:pPr>
    <w:rPr>
      <w:rFonts w:ascii="Times New Roman" w:eastAsia="Times New Roman" w:hAnsi="Times New Roman" w:cs="Times New Roman"/>
      <w:color w:val="00000A"/>
      <w:sz w:val="24"/>
      <w:szCs w:val="24"/>
      <w:lang w:eastAsia="de-DE"/>
    </w:rPr>
  </w:style>
  <w:style w:type="paragraph" w:customStyle="1" w:styleId="Inhaltsverzeichnis1">
    <w:name w:val="Inhaltsverzeichnis 1"/>
    <w:basedOn w:val="Standard"/>
    <w:next w:val="Standard"/>
    <w:autoRedefine/>
    <w:rsid w:val="0004212A"/>
    <w:pPr>
      <w:tabs>
        <w:tab w:val="left" w:pos="440"/>
        <w:tab w:val="right" w:leader="dot" w:pos="9062"/>
      </w:tabs>
      <w:spacing w:after="100"/>
    </w:pPr>
    <w:rPr>
      <w:rFonts w:asciiTheme="majorHAnsi" w:hAnsiTheme="majorHAnsi"/>
      <w:color w:val="00000A"/>
      <w:lang w:eastAsia="de-DE"/>
    </w:rPr>
  </w:style>
  <w:style w:type="paragraph" w:customStyle="1" w:styleId="Inhaltsverzeichnis2">
    <w:name w:val="Inhaltsverzeichnis 2"/>
    <w:basedOn w:val="Standard"/>
    <w:next w:val="Standard"/>
    <w:autoRedefine/>
    <w:pPr>
      <w:spacing w:after="100"/>
      <w:ind w:left="220"/>
    </w:pPr>
  </w:style>
  <w:style w:type="paragraph" w:customStyle="1" w:styleId="Rahmeninhalt">
    <w:name w:val="Rahmeninhalt"/>
    <w:basedOn w:val="Standard"/>
    <w:qFormat/>
  </w:style>
  <w:style w:type="paragraph" w:customStyle="1" w:styleId="TabellenInhalt">
    <w:name w:val="Tabellen 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e.wikipedia.org/wiki/H-_und_P-S&#228;tze" TargetMode="External"/><Relationship Id="rId18" Type="http://schemas.openxmlformats.org/officeDocument/2006/relationships/hyperlink" Target="http://de.wikipedia.org/wiki/H-_und_P-S&#228;tze" TargetMode="External"/><Relationship Id="rId26" Type="http://schemas.openxmlformats.org/officeDocument/2006/relationships/image" Target="media/image9.jpeg"/><Relationship Id="rId39" Type="http://schemas.openxmlformats.org/officeDocument/2006/relationships/hyperlink" Target="http://www.ubz-stmk.at/luft1/experimente.htm"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de.wikipedia.org/wiki/H-_und_P-S&#228;tze" TargetMode="Externa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hyperlink" Target="http://de.wikipedia.org/wiki/H-_und_P-S&#228;tze" TargetMode="External"/><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22.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e.wikipedia.org/wiki/H-_und_P-S&#228;tze" TargetMode="Externa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image" Target="media/image17.png"/><Relationship Id="rId10" Type="http://schemas.openxmlformats.org/officeDocument/2006/relationships/hyperlink" Target="http://www.ubz-stmk.at/luft1/experimente.htm" TargetMode="External"/><Relationship Id="rId19" Type="http://schemas.openxmlformats.org/officeDocument/2006/relationships/hyperlink" Target="http://de.wikipedia.org/wiki/H-_und_P-S&#228;tze" TargetMode="External"/><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de.wikipedia.org/wiki/H-_und_P-S&#228;tze" TargetMode="External"/><Relationship Id="rId27" Type="http://schemas.openxmlformats.org/officeDocument/2006/relationships/image" Target="media/image12.jpeg"/><Relationship Id="rId30" Type="http://schemas.openxmlformats.org/officeDocument/2006/relationships/image" Target="media/image13.jpeg"/><Relationship Id="rId35" Type="http://schemas.openxmlformats.org/officeDocument/2006/relationships/image" Target="media/image2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944</Words>
  <Characters>5949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Ostfalia - Hochschule fur angewandte Wissenschaften</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Ruth</cp:lastModifiedBy>
  <cp:revision>6</cp:revision>
  <cp:lastPrinted>2015-08-20T10:51:00Z</cp:lastPrinted>
  <dcterms:created xsi:type="dcterms:W3CDTF">2015-08-20T08:50:00Z</dcterms:created>
  <dcterms:modified xsi:type="dcterms:W3CDTF">2015-08-22T17:28:00Z</dcterms:modified>
  <dc:language>de-DE</dc:language>
</cp:coreProperties>
</file>