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01E" w:rsidRDefault="009F101E" w:rsidP="009F101E">
      <w:pPr>
        <w:pStyle w:val="berschrift1"/>
        <w:numPr>
          <w:ilvl w:val="0"/>
          <w:numId w:val="0"/>
        </w:numPr>
        <w:ind w:left="432"/>
      </w:pPr>
      <w:bookmarkStart w:id="0" w:name="_Toc427656947"/>
      <w:bookmarkStart w:id="1" w:name="_GoBack"/>
      <w:bookmarkEnd w:id="1"/>
      <w:r>
        <w:t>V1 – Verringerung der Wasserhärte durch Soda</w:t>
      </w:r>
      <w:bookmarkEnd w:id="0"/>
    </w:p>
    <w:p w:rsidR="009F101E" w:rsidRDefault="009F101E" w:rsidP="009F101E">
      <w:pPr>
        <w:pStyle w:val="berschrift2"/>
        <w:numPr>
          <w:ilvl w:val="0"/>
          <w:numId w:val="0"/>
        </w:numPr>
      </w:pPr>
      <w:bookmarkStart w:id="2" w:name="_Toc425776595"/>
      <w:bookmarkStart w:id="3" w:name="_Toc426982651"/>
      <w:bookmarkStart w:id="4" w:name="_Toc427000908"/>
      <w:bookmarkStart w:id="5" w:name="_Toc427000938"/>
      <w:bookmarkStart w:id="6" w:name="_Toc427000971"/>
      <w:bookmarkStart w:id="7" w:name="_Toc427565670"/>
      <w:bookmarkStart w:id="8" w:name="_Toc427565710"/>
      <w:bookmarkStart w:id="9" w:name="_Toc427656948"/>
      <w:r>
        <w:rPr>
          <w:noProof/>
          <w:lang w:eastAsia="de-DE"/>
        </w:rPr>
        <mc:AlternateContent>
          <mc:Choice Requires="wps">
            <w:drawing>
              <wp:anchor distT="0" distB="0" distL="114300" distR="114300" simplePos="0" relativeHeight="251659264" behindDoc="0" locked="0" layoutInCell="1" allowOverlap="1" wp14:anchorId="4B716D00" wp14:editId="596F6AE5">
                <wp:simplePos x="0" y="0"/>
                <wp:positionH relativeFrom="column">
                  <wp:posOffset>-635</wp:posOffset>
                </wp:positionH>
                <wp:positionV relativeFrom="paragraph">
                  <wp:posOffset>26670</wp:posOffset>
                </wp:positionV>
                <wp:extent cx="5873115" cy="796925"/>
                <wp:effectExtent l="13335" t="10160" r="9525" b="12065"/>
                <wp:wrapSquare wrapText="bothSides"/>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6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F101E" w:rsidRPr="00F31EBF" w:rsidRDefault="009F101E" w:rsidP="009F101E">
                            <w:pPr>
                              <w:rPr>
                                <w:color w:val="auto"/>
                              </w:rPr>
                            </w:pPr>
                            <w:r>
                              <w:rPr>
                                <w:color w:val="auto"/>
                              </w:rPr>
                              <w:t>Im folgenden Versuch soll eine Möglichkeit der Wasserenthärtung gezeigt werden. Die SuS sollen die Wasserhärte vor und nach dem Versuch messen und beobachten, wie sie sich verändert hat.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716D00" id="_x0000_t202" coordsize="21600,21600" o:spt="202" path="m,l,21600r21600,l21600,xe">
                <v:stroke joinstyle="miter"/>
                <v:path gradientshapeok="t" o:connecttype="rect"/>
              </v:shapetype>
              <v:shape id="Text Box 60" o:spid="_x0000_s1026" type="#_x0000_t202" style="position:absolute;left:0;text-align:left;margin-left:-.05pt;margin-top:2.1pt;width:462.4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" fillcolor="white [3201]" strokecolor="#4472c4 [3208]" strokeweight="1pt">
                <v:stroke dashstyle="dash"/>
                <v:shadow color="#868686"/>
                <v:textbox>
                  <w:txbxContent>
                    <w:p w:rsidR="009F101E" w:rsidRPr="00F31EBF" w:rsidRDefault="009F101E" w:rsidP="009F101E">
                      <w:pPr>
                        <w:rPr>
                          <w:color w:val="auto"/>
                        </w:rPr>
                      </w:pPr>
                      <w:r>
                        <w:rPr>
                          <w:color w:val="auto"/>
                        </w:rPr>
                        <w:t>Im folgenden Versuch soll eine Möglichkeit der Wasserenthärtung gezeigt werden. Die SuS sollen die Wasserhärte vor und nach dem Versuch messen und beobachten, wie sie sich verändert hat.</w:t>
                      </w:r>
                    </w:p>
                  </w:txbxContent>
                </v:textbox>
                <w10:wrap type="square"/>
              </v:shape>
            </w:pict>
          </mc:Fallback>
        </mc:AlternateContent>
      </w:r>
      <w:bookmarkEnd w:id="2"/>
      <w:bookmarkEnd w:id="3"/>
      <w:bookmarkEnd w:id="4"/>
      <w:bookmarkEnd w:id="5"/>
      <w:bookmarkEnd w:id="6"/>
      <w:bookmarkEnd w:id="7"/>
      <w:bookmarkEnd w:id="8"/>
      <w:bookmarkEnd w:id="9"/>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9F101E" w:rsidRPr="009C5E28" w:rsidTr="00B27724">
        <w:tc>
          <w:tcPr>
            <w:tcW w:w="9322" w:type="dxa"/>
            <w:gridSpan w:val="9"/>
            <w:shd w:val="clear" w:color="auto" w:fill="4F81BD"/>
            <w:vAlign w:val="center"/>
          </w:tcPr>
          <w:p w:rsidR="009F101E" w:rsidRPr="00F31EBF" w:rsidRDefault="009F101E" w:rsidP="00B27724">
            <w:pPr>
              <w:spacing w:after="0"/>
              <w:jc w:val="center"/>
              <w:rPr>
                <w:b/>
                <w:bCs/>
                <w:color w:val="FFFFFF" w:themeColor="background1"/>
              </w:rPr>
            </w:pPr>
            <w:r w:rsidRPr="00F31EBF">
              <w:rPr>
                <w:b/>
                <w:bCs/>
                <w:color w:val="FFFFFF" w:themeColor="background1"/>
              </w:rPr>
              <w:t>Gefahrenstoffe</w:t>
            </w:r>
          </w:p>
        </w:tc>
      </w:tr>
      <w:tr w:rsidR="009F101E" w:rsidRPr="009C5E28" w:rsidTr="00B2772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F101E" w:rsidRPr="009C5E28" w:rsidRDefault="009F101E" w:rsidP="00B27724">
            <w:pPr>
              <w:spacing w:after="0" w:line="276" w:lineRule="auto"/>
              <w:jc w:val="center"/>
              <w:rPr>
                <w:b/>
                <w:bCs/>
              </w:rPr>
            </w:pPr>
            <w:r>
              <w:rPr>
                <w:sz w:val="20"/>
              </w:rPr>
              <w:t>Natriumcarbonat, wasserfrei</w:t>
            </w:r>
          </w:p>
        </w:tc>
        <w:tc>
          <w:tcPr>
            <w:tcW w:w="3177" w:type="dxa"/>
            <w:gridSpan w:val="3"/>
            <w:tcBorders>
              <w:top w:val="single" w:sz="8" w:space="0" w:color="4F81BD"/>
              <w:bottom w:val="single" w:sz="8" w:space="0" w:color="4F81BD"/>
            </w:tcBorders>
            <w:shd w:val="clear" w:color="auto" w:fill="auto"/>
            <w:vAlign w:val="center"/>
          </w:tcPr>
          <w:p w:rsidR="009F101E" w:rsidRPr="009C5E28" w:rsidRDefault="009F101E" w:rsidP="00B27724">
            <w:pPr>
              <w:spacing w:after="0"/>
              <w:jc w:val="center"/>
            </w:pPr>
            <w:r w:rsidRPr="009C5E28">
              <w:rPr>
                <w:sz w:val="20"/>
              </w:rPr>
              <w:t xml:space="preserve">H: </w:t>
            </w:r>
            <w:r>
              <w:t>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F101E" w:rsidRPr="009C5E28" w:rsidRDefault="009F101E" w:rsidP="00B27724">
            <w:pPr>
              <w:spacing w:after="0"/>
              <w:jc w:val="center"/>
            </w:pPr>
            <w:r w:rsidRPr="009C5E28">
              <w:rPr>
                <w:sz w:val="20"/>
              </w:rPr>
              <w:t xml:space="preserve">P: </w:t>
            </w:r>
            <w:hyperlink r:id="rId5" w:anchor="P-S.C3.A4tze" w:tooltip="H- und P-Sätze" w:history="1">
              <w:r w:rsidRPr="009C5E28">
                <w:rPr>
                  <w:rStyle w:val="Hyperlink"/>
                  <w:color w:val="auto"/>
                  <w:sz w:val="20"/>
                </w:rPr>
                <w:t>2</w:t>
              </w:r>
              <w:r>
                <w:rPr>
                  <w:rStyle w:val="Hyperlink"/>
                  <w:color w:val="auto"/>
                  <w:sz w:val="20"/>
                </w:rPr>
                <w:t>60</w:t>
              </w:r>
            </w:hyperlink>
            <w:r>
              <w:rPr>
                <w:sz w:val="20"/>
              </w:rPr>
              <w:t xml:space="preserve">, </w:t>
            </w:r>
            <w:r w:rsidRPr="009C5E28">
              <w:rPr>
                <w:sz w:val="20"/>
              </w:rPr>
              <w:t>​</w:t>
            </w:r>
            <w:hyperlink r:id="rId6" w:anchor="P-S.C3.A4tze" w:tooltip="H- und P-Sätze" w:history="1">
              <w:r>
                <w:rPr>
                  <w:rStyle w:val="Hyperlink"/>
                  <w:color w:val="auto"/>
                  <w:sz w:val="20"/>
                </w:rPr>
                <w:t>305+351</w:t>
              </w:r>
              <w:r w:rsidRPr="009C5E28">
                <w:rPr>
                  <w:rStyle w:val="Hyperlink"/>
                  <w:color w:val="auto"/>
                  <w:sz w:val="20"/>
                </w:rPr>
                <w:t>+33</w:t>
              </w:r>
            </w:hyperlink>
            <w:r>
              <w:rPr>
                <w:rStyle w:val="Hyperlink"/>
                <w:color w:val="auto"/>
                <w:sz w:val="20"/>
              </w:rPr>
              <w:t>8</w:t>
            </w:r>
          </w:p>
        </w:tc>
      </w:tr>
      <w:tr w:rsidR="009F101E" w:rsidRPr="009C5E28" w:rsidTr="00B27724">
        <w:tc>
          <w:tcPr>
            <w:tcW w:w="1009" w:type="dxa"/>
            <w:tcBorders>
              <w:top w:val="single" w:sz="8" w:space="0" w:color="4F81BD"/>
              <w:left w:val="single" w:sz="8" w:space="0" w:color="4F81BD"/>
              <w:bottom w:val="single" w:sz="8" w:space="0" w:color="4F81BD"/>
            </w:tcBorders>
            <w:shd w:val="clear" w:color="auto" w:fill="auto"/>
            <w:vAlign w:val="center"/>
          </w:tcPr>
          <w:p w:rsidR="009F101E" w:rsidRPr="009C5E28" w:rsidRDefault="009F101E" w:rsidP="00B27724">
            <w:pPr>
              <w:spacing w:after="0"/>
              <w:jc w:val="center"/>
              <w:rPr>
                <w:b/>
                <w:bCs/>
              </w:rPr>
            </w:pPr>
            <w:r>
              <w:rPr>
                <w:b/>
                <w:noProof/>
                <w:lang w:eastAsia="de-DE"/>
              </w:rPr>
              <w:drawing>
                <wp:inline distT="0" distB="0" distL="0" distR="0" wp14:anchorId="04D4C367" wp14:editId="7158F206">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7"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F101E" w:rsidRPr="009C5E28" w:rsidRDefault="009F101E" w:rsidP="00B27724">
            <w:pPr>
              <w:spacing w:after="0"/>
              <w:jc w:val="center"/>
            </w:pPr>
            <w:r>
              <w:rPr>
                <w:noProof/>
                <w:lang w:eastAsia="de-DE"/>
              </w:rPr>
              <w:drawing>
                <wp:inline distT="0" distB="0" distL="0" distR="0" wp14:anchorId="7C49D0F0" wp14:editId="36E17269">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F101E" w:rsidRPr="009C5E28" w:rsidRDefault="009F101E" w:rsidP="00B27724">
            <w:pPr>
              <w:spacing w:after="0"/>
              <w:jc w:val="center"/>
            </w:pPr>
            <w:r>
              <w:rPr>
                <w:noProof/>
                <w:lang w:eastAsia="de-DE"/>
              </w:rPr>
              <w:drawing>
                <wp:inline distT="0" distB="0" distL="0" distR="0" wp14:anchorId="01EEFD4A" wp14:editId="4877BCE0">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F101E" w:rsidRPr="009C5E28" w:rsidRDefault="009F101E" w:rsidP="00B27724">
            <w:pPr>
              <w:spacing w:after="0"/>
              <w:jc w:val="center"/>
            </w:pPr>
            <w:r>
              <w:rPr>
                <w:noProof/>
                <w:lang w:eastAsia="de-DE"/>
              </w:rPr>
              <w:drawing>
                <wp:inline distT="0" distB="0" distL="0" distR="0" wp14:anchorId="3495B1AC" wp14:editId="6DCDEB39">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9F101E" w:rsidRPr="009C5E28" w:rsidRDefault="009F101E" w:rsidP="00B27724">
            <w:pPr>
              <w:spacing w:after="0"/>
              <w:jc w:val="center"/>
            </w:pPr>
            <w:r>
              <w:rPr>
                <w:noProof/>
                <w:lang w:eastAsia="de-DE"/>
              </w:rPr>
              <w:drawing>
                <wp:inline distT="0" distB="0" distL="0" distR="0" wp14:anchorId="0FC5DE73" wp14:editId="34F39541">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9F101E" w:rsidRPr="009C5E28" w:rsidRDefault="009F101E" w:rsidP="00B27724">
            <w:pPr>
              <w:spacing w:after="0"/>
              <w:jc w:val="center"/>
            </w:pPr>
            <w:r>
              <w:rPr>
                <w:noProof/>
                <w:lang w:eastAsia="de-DE"/>
              </w:rPr>
              <w:drawing>
                <wp:inline distT="0" distB="0" distL="0" distR="0" wp14:anchorId="7FB1B048" wp14:editId="5EC4B9E8">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9F101E" w:rsidRPr="009C5E28" w:rsidRDefault="009F101E" w:rsidP="00B27724">
            <w:pPr>
              <w:spacing w:after="0"/>
              <w:jc w:val="center"/>
            </w:pPr>
            <w:r>
              <w:rPr>
                <w:noProof/>
                <w:lang w:eastAsia="de-DE"/>
              </w:rPr>
              <w:drawing>
                <wp:inline distT="0" distB="0" distL="0" distR="0" wp14:anchorId="3C1CEDF2" wp14:editId="3CE12FA3">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F101E" w:rsidRPr="009C5E28" w:rsidRDefault="009F101E" w:rsidP="00B27724">
            <w:pPr>
              <w:spacing w:after="0"/>
              <w:jc w:val="center"/>
            </w:pPr>
            <w:r>
              <w:rPr>
                <w:noProof/>
                <w:lang w:eastAsia="de-DE"/>
              </w:rPr>
              <w:drawing>
                <wp:inline distT="0" distB="0" distL="0" distR="0" wp14:anchorId="25ED4813" wp14:editId="1AF2BBCC">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9F101E" w:rsidRPr="009C5E28" w:rsidRDefault="009F101E" w:rsidP="00B27724">
            <w:pPr>
              <w:spacing w:after="0"/>
              <w:jc w:val="center"/>
            </w:pPr>
            <w:r>
              <w:rPr>
                <w:noProof/>
                <w:lang w:eastAsia="de-DE"/>
              </w:rPr>
              <w:drawing>
                <wp:inline distT="0" distB="0" distL="0" distR="0" wp14:anchorId="6D1B521B" wp14:editId="4C29BD36">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9F101E" w:rsidRDefault="009F101E" w:rsidP="009F101E">
      <w:pPr>
        <w:tabs>
          <w:tab w:val="left" w:pos="1701"/>
          <w:tab w:val="left" w:pos="1985"/>
        </w:tabs>
        <w:ind w:left="1980" w:hanging="1980"/>
      </w:pPr>
    </w:p>
    <w:p w:rsidR="009F101E" w:rsidRDefault="009F101E" w:rsidP="009F101E">
      <w:pPr>
        <w:tabs>
          <w:tab w:val="left" w:pos="1701"/>
          <w:tab w:val="left" w:pos="1985"/>
        </w:tabs>
        <w:ind w:left="1980" w:hanging="1980"/>
      </w:pPr>
      <w:r>
        <w:t xml:space="preserve">Materialien: </w:t>
      </w:r>
      <w:r>
        <w:tab/>
      </w:r>
      <w:r>
        <w:tab/>
        <w:t>Kunststoffflasche mit Verschluss, Filtriervorrichtung, Filterpapier</w:t>
      </w:r>
    </w:p>
    <w:p w:rsidR="009F101E" w:rsidRPr="00ED07C2" w:rsidRDefault="009F101E" w:rsidP="009F101E">
      <w:pPr>
        <w:tabs>
          <w:tab w:val="left" w:pos="1701"/>
          <w:tab w:val="left" w:pos="1985"/>
        </w:tabs>
        <w:ind w:left="1980" w:hanging="1980"/>
      </w:pPr>
      <w:r>
        <w:t>Chemikalien:</w:t>
      </w:r>
      <w:r>
        <w:tab/>
      </w:r>
      <w:r>
        <w:tab/>
        <w:t>Natriumcarbonat, Wasserprobe</w:t>
      </w:r>
    </w:p>
    <w:p w:rsidR="009F101E" w:rsidRDefault="009F101E" w:rsidP="009F101E">
      <w:pPr>
        <w:tabs>
          <w:tab w:val="left" w:pos="1701"/>
          <w:tab w:val="left" w:pos="1985"/>
        </w:tabs>
        <w:ind w:left="1980" w:hanging="1980"/>
      </w:pPr>
      <w:r>
        <w:t xml:space="preserve">Durchführung: </w:t>
      </w:r>
      <w:r>
        <w:tab/>
      </w:r>
      <w:r>
        <w:tab/>
      </w:r>
      <w:r>
        <w:tab/>
        <w:t>Zunächst wird die Wasserprobe mit Hilfe eines Tablettenreagenz auf ihre Wasserhärte untersucht und dieses protokolliert. 200 ml der Wasserprobe werden nun in eine Kunststoffflasche gefüllt und 2 g Natriumcarbonat werden hinzugegeben. Die Flasche wird anschließend  mit dem Schraubverschluss verschlossen und über Nacht stehen gelassen. Nun wird das Wasser filtriert und anschließend erneut die Wasserhärte bestimmt.</w:t>
      </w:r>
    </w:p>
    <w:p w:rsidR="009F101E" w:rsidRDefault="009F101E" w:rsidP="009F101E">
      <w:pPr>
        <w:tabs>
          <w:tab w:val="left" w:pos="1701"/>
          <w:tab w:val="left" w:pos="1985"/>
        </w:tabs>
        <w:ind w:left="1980" w:hanging="1980"/>
      </w:pPr>
      <w:r>
        <w:t>Beobachtung:</w:t>
      </w:r>
      <w:r>
        <w:tab/>
      </w:r>
      <w:r>
        <w:tab/>
      </w:r>
      <w:r>
        <w:tab/>
        <w:t>Die Wasserhärte ist von 7°dH auf 3°dH gesunken.</w:t>
      </w:r>
    </w:p>
    <w:p w:rsidR="009F101E" w:rsidRDefault="009F101E" w:rsidP="009F101E">
      <w:pPr>
        <w:keepNext/>
        <w:tabs>
          <w:tab w:val="left" w:pos="1701"/>
          <w:tab w:val="left" w:pos="1985"/>
        </w:tabs>
        <w:ind w:left="1980" w:hanging="1980"/>
        <w:jc w:val="center"/>
      </w:pPr>
      <w:r>
        <w:rPr>
          <w:noProof/>
          <w:lang w:eastAsia="de-DE"/>
        </w:rPr>
        <w:drawing>
          <wp:inline distT="0" distB="0" distL="0" distR="0" wp14:anchorId="784C8D91" wp14:editId="2BDFE26C">
            <wp:extent cx="2247840" cy="1685880"/>
            <wp:effectExtent l="0" t="4762"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a:ext>
                      </a:extLst>
                    </a:blip>
                    <a:stretch>
                      <a:fillRect/>
                    </a:stretch>
                  </pic:blipFill>
                  <pic:spPr bwMode="auto">
                    <a:xfrm rot="5400000">
                      <a:off x="0" y="0"/>
                      <a:ext cx="2247840" cy="1685880"/>
                    </a:xfrm>
                    <a:prstGeom prst="rect">
                      <a:avLst/>
                    </a:prstGeom>
                    <a:noFill/>
                    <a:ln w="9525">
                      <a:noFill/>
                      <a:miter lim="800000"/>
                      <a:headEnd/>
                      <a:tailEnd/>
                    </a:ln>
                  </pic:spPr>
                </pic:pic>
              </a:graphicData>
            </a:graphic>
          </wp:inline>
        </w:drawing>
      </w:r>
    </w:p>
    <w:p w:rsidR="009F101E" w:rsidRDefault="009F101E" w:rsidP="009F101E">
      <w:pPr>
        <w:pStyle w:val="Beschriftung"/>
        <w:jc w:val="center"/>
      </w:pPr>
      <w:r>
        <w:t xml:space="preserve">Abb. </w:t>
      </w:r>
      <w:r>
        <w:fldChar w:fldCharType="begin"/>
      </w:r>
      <w:r>
        <w:instrText xml:space="preserve"> SEQ Abb. \* ARABIC </w:instrText>
      </w:r>
      <w:r>
        <w:fldChar w:fldCharType="separate"/>
      </w:r>
      <w:r w:rsidR="00D04DC5">
        <w:rPr>
          <w:noProof/>
        </w:rPr>
        <w:t>1</w:t>
      </w:r>
      <w:r>
        <w:rPr>
          <w:noProof/>
        </w:rPr>
        <w:fldChar w:fldCharType="end"/>
      </w:r>
      <w:r>
        <w:t xml:space="preserve"> - </w:t>
      </w:r>
      <w:r>
        <w:rPr>
          <w:noProof/>
        </w:rPr>
        <w:t xml:space="preserve"> Wasserenthärtung mit Soda.</w:t>
      </w:r>
    </w:p>
    <w:p w:rsidR="009F101E" w:rsidRDefault="009F101E" w:rsidP="009F101E">
      <w:pPr>
        <w:tabs>
          <w:tab w:val="left" w:pos="1701"/>
          <w:tab w:val="left" w:pos="1985"/>
        </w:tabs>
        <w:ind w:left="1985" w:hanging="1985"/>
      </w:pPr>
      <w:r>
        <w:lastRenderedPageBreak/>
        <w:t>Deutung:</w:t>
      </w:r>
      <w:r>
        <w:tab/>
      </w:r>
      <w:r>
        <w:tab/>
        <w:t>Die Calcium-Ionen, welche im Wasser gelöst sind, können mit Hilfe der Carbonat-Ionen des Natriumcarbonats gefällt und abfiltriert werden. Somit sinkt die Wasserhärte.</w:t>
      </w:r>
    </w:p>
    <w:p w:rsidR="009F101E" w:rsidRPr="00F97DA8" w:rsidRDefault="009F101E" w:rsidP="009F101E">
      <w:pPr>
        <w:tabs>
          <w:tab w:val="left" w:pos="1701"/>
          <w:tab w:val="left" w:pos="1985"/>
        </w:tabs>
        <w:ind w:left="1985" w:hanging="2124"/>
      </w:pPr>
      <w:r>
        <w:tab/>
      </w:r>
      <w:r>
        <w:tab/>
        <w:t>Reaktionsgleichung: Ca</w:t>
      </w:r>
      <w:r w:rsidRPr="00F97DA8">
        <w:rPr>
          <w:vertAlign w:val="superscript"/>
        </w:rPr>
        <w:t>2+</w:t>
      </w:r>
      <w:r>
        <w:t xml:space="preserve"> </w:t>
      </w:r>
      <w:r w:rsidRPr="00F97DA8">
        <w:rPr>
          <w:vertAlign w:val="subscript"/>
        </w:rPr>
        <w:t>(</w:t>
      </w:r>
      <w:proofErr w:type="spellStart"/>
      <w:r w:rsidRPr="00F97DA8">
        <w:rPr>
          <w:vertAlign w:val="subscript"/>
        </w:rPr>
        <w:t>aq</w:t>
      </w:r>
      <w:proofErr w:type="spellEnd"/>
      <w:r w:rsidRPr="00F97DA8">
        <w:rPr>
          <w:vertAlign w:val="subscript"/>
        </w:rPr>
        <w:t>)</w:t>
      </w:r>
      <w:r>
        <w:t xml:space="preserve"> + CO</w:t>
      </w:r>
      <w:r w:rsidRPr="00F97DA8">
        <w:rPr>
          <w:vertAlign w:val="subscript"/>
        </w:rPr>
        <w:t>3</w:t>
      </w:r>
      <w:r w:rsidRPr="00F97DA8">
        <w:rPr>
          <w:vertAlign w:val="superscript"/>
        </w:rPr>
        <w:t>2-</w:t>
      </w:r>
      <w:r>
        <w:t xml:space="preserve"> </w:t>
      </w:r>
      <w:r w:rsidRPr="00F97DA8">
        <w:rPr>
          <w:vertAlign w:val="subscript"/>
        </w:rPr>
        <w:t>(</w:t>
      </w:r>
      <w:proofErr w:type="spellStart"/>
      <w:r w:rsidRPr="00F97DA8">
        <w:rPr>
          <w:vertAlign w:val="subscript"/>
        </w:rPr>
        <w:t>aq</w:t>
      </w:r>
      <w:proofErr w:type="spellEnd"/>
      <w:r w:rsidRPr="00F97DA8">
        <w:rPr>
          <w:vertAlign w:val="subscript"/>
        </w:rPr>
        <w:t>)</w:t>
      </w:r>
      <w:r>
        <w:t xml:space="preserve"> </w:t>
      </w:r>
      <w:r>
        <w:sym w:font="Wingdings" w:char="F0E0"/>
      </w:r>
      <w:r>
        <w:t xml:space="preserve"> CaCO</w:t>
      </w:r>
      <w:r w:rsidRPr="00F97DA8">
        <w:rPr>
          <w:vertAlign w:val="subscript"/>
        </w:rPr>
        <w:t>3</w:t>
      </w:r>
      <w:r>
        <w:t xml:space="preserve"> </w:t>
      </w:r>
      <w:r w:rsidRPr="00F97DA8">
        <w:rPr>
          <w:vertAlign w:val="subscript"/>
        </w:rPr>
        <w:t>(s)</w:t>
      </w:r>
    </w:p>
    <w:p w:rsidR="009F101E" w:rsidRDefault="009F101E" w:rsidP="009F101E">
      <w:pPr>
        <w:spacing w:line="276" w:lineRule="auto"/>
        <w:jc w:val="left"/>
      </w:pPr>
      <w:r>
        <w:t>Entsorgung:</w:t>
      </w:r>
      <w:r>
        <w:tab/>
        <w:t xml:space="preserve">            Die Entsorgung des Filterpapiers erfolgt im Feststoffabfall. </w:t>
      </w:r>
    </w:p>
    <w:p w:rsidR="009F101E" w:rsidRDefault="009F101E" w:rsidP="009F101E">
      <w:pPr>
        <w:tabs>
          <w:tab w:val="left" w:pos="1985"/>
        </w:tabs>
        <w:spacing w:line="276" w:lineRule="auto"/>
        <w:jc w:val="left"/>
        <w:rPr>
          <w:rFonts w:asciiTheme="majorHAnsi" w:hAnsiTheme="majorHAnsi"/>
        </w:rPr>
      </w:pPr>
      <w:r>
        <w:t>Literatur:</w:t>
      </w:r>
      <w:r>
        <w:tab/>
      </w:r>
      <w:r w:rsidRPr="000C710F">
        <w:t>http://m.schuelerlexikon.de/che_abi2011/Wasserhaerte.htm</w:t>
      </w:r>
      <w:r>
        <w:t xml:space="preserve"> (zuletzt auf-</w:t>
      </w:r>
      <w:r>
        <w:tab/>
        <w:t>gerufen am 10.08.2015 um 19:47 Uhr)</w:t>
      </w:r>
    </w:p>
    <w:p w:rsidR="009F101E" w:rsidRDefault="009F101E" w:rsidP="009F101E">
      <w:pPr>
        <w:tabs>
          <w:tab w:val="left" w:pos="1701"/>
          <w:tab w:val="left" w:pos="1985"/>
        </w:tabs>
        <w:ind w:left="1980" w:hanging="1980"/>
      </w:pPr>
    </w:p>
    <w:p w:rsidR="009F101E" w:rsidRPr="006E32AF" w:rsidRDefault="009F101E" w:rsidP="009F101E">
      <w:pPr>
        <w:tabs>
          <w:tab w:val="left" w:pos="1701"/>
          <w:tab w:val="left" w:pos="1985"/>
        </w:tabs>
        <w:ind w:left="1980" w:hanging="1980"/>
        <w:rPr>
          <w:rFonts w:eastAsiaTheme="minorEastAsia"/>
        </w:rPr>
      </w:pPr>
      <w:r>
        <w:rPr>
          <w:noProof/>
          <w:lang w:eastAsia="de-DE"/>
        </w:rPr>
        <mc:AlternateContent>
          <mc:Choice Requires="wps">
            <w:drawing>
              <wp:inline distT="0" distB="0" distL="0" distR="0" wp14:anchorId="46FE0EB1" wp14:editId="1B8684C1">
                <wp:extent cx="5873115" cy="1591310"/>
                <wp:effectExtent l="12700" t="6350" r="10160" b="12065"/>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59131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F101E" w:rsidRPr="008360C0" w:rsidRDefault="009F101E" w:rsidP="009F101E">
                            <w:pPr>
                              <w:rPr>
                                <w:color w:val="auto"/>
                              </w:rPr>
                            </w:pPr>
                            <w:r w:rsidRPr="008360C0">
                              <w:rPr>
                                <w:color w:val="auto"/>
                              </w:rPr>
                              <w:t>Dieser Versuch kann auch als Schülerversuch durchgeführt werden, da hier keine Gefahrstoffe verw</w:t>
                            </w:r>
                            <w:r>
                              <w:rPr>
                                <w:color w:val="auto"/>
                              </w:rPr>
                              <w:t>endet werden. Allerdings muss das Wasser mit dem Soda</w:t>
                            </w:r>
                            <w:r w:rsidRPr="008360C0">
                              <w:rPr>
                                <w:color w:val="auto"/>
                              </w:rPr>
                              <w:t xml:space="preserve"> über Nacht stehen gelassen werden, weshalb ich </w:t>
                            </w:r>
                            <w:r>
                              <w:rPr>
                                <w:color w:val="auto"/>
                              </w:rPr>
                              <w:t>dieses</w:t>
                            </w:r>
                            <w:r w:rsidRPr="008360C0">
                              <w:rPr>
                                <w:color w:val="auto"/>
                              </w:rPr>
                              <w:t xml:space="preserve"> als Lehrerexperiment </w:t>
                            </w:r>
                            <w:r>
                              <w:rPr>
                                <w:color w:val="auto"/>
                              </w:rPr>
                              <w:t>vorbereiten würde</w:t>
                            </w:r>
                            <w:r w:rsidRPr="008360C0">
                              <w:rPr>
                                <w:color w:val="auto"/>
                              </w:rPr>
                              <w:t xml:space="preserve"> und die anschließende Untersuchung der Wasserhärte den SuS überlassen würde. Hierbei kann die Hälfte der Klasse das ursprüngliche Wasser untersuchen und die andere Hälfte das enthärtete. Die Ergebnisse können am Ende verglichen werden.</w:t>
                            </w:r>
                          </w:p>
                        </w:txbxContent>
                      </wps:txbx>
                      <wps:bodyPr rot="0" vert="horz" wrap="square" lIns="91440" tIns="45720" rIns="91440" bIns="45720" anchor="t" anchorCtr="0" upright="1">
                        <a:noAutofit/>
                      </wps:bodyPr>
                    </wps:wsp>
                  </a:graphicData>
                </a:graphic>
              </wp:inline>
            </w:drawing>
          </mc:Choice>
          <mc:Fallback>
            <w:pict>
              <v:shape w14:anchorId="46FE0EB1" id="Text Box 131" o:spid="_x0000_s1027" type="#_x0000_t202" style="width:462.45pt;height:12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" fillcolor="white [3201]" strokecolor="#ed7d31 [3205]" strokeweight="1pt">
                <v:stroke dashstyle="dash"/>
                <v:shadow color="#868686"/>
                <v:textbox>
                  <w:txbxContent>
                    <w:p w:rsidR="009F101E" w:rsidRPr="008360C0" w:rsidRDefault="009F101E" w:rsidP="009F101E">
                      <w:pPr>
                        <w:rPr>
                          <w:color w:val="auto"/>
                        </w:rPr>
                      </w:pPr>
                      <w:r w:rsidRPr="008360C0">
                        <w:rPr>
                          <w:color w:val="auto"/>
                        </w:rPr>
                        <w:t>Dieser Versuch kann auch als Schülerversuch durchgeführt werden, da hier keine Gefahrstoffe verw</w:t>
                      </w:r>
                      <w:r>
                        <w:rPr>
                          <w:color w:val="auto"/>
                        </w:rPr>
                        <w:t>endet werden. Allerdings muss das Wasser mit dem Soda</w:t>
                      </w:r>
                      <w:r w:rsidRPr="008360C0">
                        <w:rPr>
                          <w:color w:val="auto"/>
                        </w:rPr>
                        <w:t xml:space="preserve"> über Nacht stehen gelassen werden, weshalb ich </w:t>
                      </w:r>
                      <w:r>
                        <w:rPr>
                          <w:color w:val="auto"/>
                        </w:rPr>
                        <w:t>dieses</w:t>
                      </w:r>
                      <w:r w:rsidRPr="008360C0">
                        <w:rPr>
                          <w:color w:val="auto"/>
                        </w:rPr>
                        <w:t xml:space="preserve"> als Lehrerexperiment </w:t>
                      </w:r>
                      <w:r>
                        <w:rPr>
                          <w:color w:val="auto"/>
                        </w:rPr>
                        <w:t>vorbereiten würde</w:t>
                      </w:r>
                      <w:r w:rsidRPr="008360C0">
                        <w:rPr>
                          <w:color w:val="auto"/>
                        </w:rPr>
                        <w:t xml:space="preserve"> und die anschließende Untersuchung der Wasserhärte den SuS überlassen würde. Hierbei kann die Hälfte der Klasse das ursprüngliche Wasser untersuchen und die andere Hälfte das enthärtete. Die Ergebnisse können am Ende verglichen werden.</w:t>
                      </w:r>
                    </w:p>
                  </w:txbxContent>
                </v:textbox>
                <w10:anchorlock/>
              </v:shape>
            </w:pict>
          </mc:Fallback>
        </mc:AlternateContent>
      </w:r>
    </w:p>
    <w:p w:rsidR="002F6050" w:rsidRDefault="00D04DC5"/>
    <w:sectPr w:rsidR="002F60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01E"/>
    <w:rsid w:val="009F101E"/>
    <w:rsid w:val="00AF24C5"/>
    <w:rsid w:val="00D04DC5"/>
    <w:rsid w:val="00EC4C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768A4-8625-44AA-ADA5-EDACDD99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F101E"/>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9F101E"/>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F101E"/>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F101E"/>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F101E"/>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9F101E"/>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9F101E"/>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9F101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F101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F101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101E"/>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9F101E"/>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9F101E"/>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9F101E"/>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9F101E"/>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9F101E"/>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9F101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F101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F101E"/>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9F101E"/>
    <w:pPr>
      <w:spacing w:line="240" w:lineRule="auto"/>
    </w:pPr>
    <w:rPr>
      <w:bCs/>
      <w:color w:val="auto"/>
      <w:sz w:val="18"/>
      <w:szCs w:val="18"/>
    </w:rPr>
  </w:style>
  <w:style w:type="character" w:styleId="Hyperlink">
    <w:name w:val="Hyperlink"/>
    <w:basedOn w:val="Absatz-Standardschriftart"/>
    <w:uiPriority w:val="99"/>
    <w:unhideWhenUsed/>
    <w:rsid w:val="009F10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de.wikipedia.org/wiki/H-_und_P-S%C3%A4tze" TargetMode="External"/><Relationship Id="rId11" Type="http://schemas.openxmlformats.org/officeDocument/2006/relationships/image" Target="media/image5.jpeg"/><Relationship Id="rId5" Type="http://schemas.openxmlformats.org/officeDocument/2006/relationships/hyperlink" Target="http://de.wikipedia.org/wiki/H-_und_P-S%C3%A4tze" TargetMode="Externa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1271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R556L</dc:creator>
  <cp:keywords/>
  <dc:description/>
  <cp:lastModifiedBy>ASUS R556L</cp:lastModifiedBy>
  <cp:revision>2</cp:revision>
  <cp:lastPrinted>2015-08-26T18:31:00Z</cp:lastPrinted>
  <dcterms:created xsi:type="dcterms:W3CDTF">2015-08-26T18:30:00Z</dcterms:created>
  <dcterms:modified xsi:type="dcterms:W3CDTF">2015-08-26T18:31:00Z</dcterms:modified>
</cp:coreProperties>
</file>